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EBC1" w14:textId="77777777" w:rsidR="002718CD" w:rsidRPr="00675D20" w:rsidRDefault="00E936FD" w:rsidP="00E936FD">
      <w:pPr>
        <w:jc w:val="center"/>
        <w:rPr>
          <w:rFonts w:ascii="Arial Narrow" w:hAnsi="Arial Narrow"/>
          <w:b/>
          <w:sz w:val="28"/>
          <w:szCs w:val="28"/>
        </w:rPr>
      </w:pPr>
      <w:r w:rsidRPr="00675D20">
        <w:rPr>
          <w:rFonts w:ascii="Arial Narrow" w:hAnsi="Arial Narrow"/>
          <w:b/>
          <w:sz w:val="28"/>
          <w:szCs w:val="28"/>
        </w:rPr>
        <w:t>BEILAGE ZUM ANTRAG BETREFFEND DIE BESTÄTIGUNG ÜBER DIE VERFÜGBARKEIT VON GELDMITTELN</w:t>
      </w:r>
    </w:p>
    <w:p w14:paraId="21B0275A" w14:textId="77777777" w:rsidR="00E936FD" w:rsidRDefault="00E936FD"/>
    <w:p w14:paraId="7DE2722C" w14:textId="77777777" w:rsidR="00E936FD" w:rsidRPr="00675D20" w:rsidRDefault="00E936FD" w:rsidP="00E936FD">
      <w:pPr>
        <w:jc w:val="center"/>
        <w:rPr>
          <w:rFonts w:ascii="Arial Narrow" w:hAnsi="Arial Narrow"/>
          <w:spacing w:val="60"/>
          <w:sz w:val="24"/>
          <w:szCs w:val="24"/>
          <w:u w:val="double"/>
        </w:rPr>
      </w:pPr>
      <w:r w:rsidRPr="00675D20">
        <w:rPr>
          <w:rFonts w:ascii="Arial Narrow" w:hAnsi="Arial Narrow"/>
          <w:spacing w:val="60"/>
          <w:sz w:val="24"/>
          <w:szCs w:val="24"/>
          <w:u w:val="double"/>
        </w:rPr>
        <w:t>ERKLÄRUNG</w:t>
      </w:r>
    </w:p>
    <w:p w14:paraId="7342F0F3" w14:textId="77777777" w:rsidR="00E936FD" w:rsidRPr="00B74CB2" w:rsidRDefault="00E936FD">
      <w:pPr>
        <w:rPr>
          <w:rFonts w:ascii="Arial Narrow" w:hAnsi="Arial Narrow"/>
          <w:sz w:val="24"/>
          <w:szCs w:val="24"/>
        </w:rPr>
      </w:pPr>
    </w:p>
    <w:p w14:paraId="6A229AED" w14:textId="77777777" w:rsidR="00E936FD" w:rsidRPr="00E9551A" w:rsidRDefault="00E936FD" w:rsidP="007426A9">
      <w:pPr>
        <w:tabs>
          <w:tab w:val="left" w:pos="2694"/>
          <w:tab w:val="right" w:pos="9638"/>
        </w:tabs>
        <w:rPr>
          <w:rFonts w:ascii="Arial Narrow" w:hAnsi="Arial Narrow"/>
        </w:rPr>
      </w:pPr>
      <w:r w:rsidRPr="00E9551A">
        <w:rPr>
          <w:rFonts w:ascii="Arial Narrow" w:hAnsi="Arial Narrow"/>
        </w:rPr>
        <w:t>Der/Die Unterfertigte</w:t>
      </w:r>
      <w:r w:rsidRPr="00E9551A">
        <w:rPr>
          <w:rFonts w:ascii="Arial Narrow" w:hAnsi="Arial Narrow"/>
        </w:rPr>
        <w:tab/>
      </w:r>
      <w:r w:rsidR="007426A9" w:rsidRPr="00E9551A">
        <w:rPr>
          <w:rFonts w:ascii="Arial Narrow" w:hAnsi="Arial Narrow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426A9" w:rsidRPr="00E9551A">
        <w:rPr>
          <w:rFonts w:ascii="Arial Narrow" w:hAnsi="Arial Narrow"/>
          <w:u w:val="single"/>
        </w:rPr>
        <w:instrText xml:space="preserve"> FORMTEXT </w:instrText>
      </w:r>
      <w:r w:rsidR="007426A9" w:rsidRPr="00E9551A">
        <w:rPr>
          <w:rFonts w:ascii="Arial Narrow" w:hAnsi="Arial Narrow"/>
          <w:u w:val="single"/>
        </w:rPr>
      </w:r>
      <w:r w:rsidR="007426A9" w:rsidRPr="00E9551A">
        <w:rPr>
          <w:rFonts w:ascii="Arial Narrow" w:hAnsi="Arial Narrow"/>
          <w:u w:val="single"/>
        </w:rPr>
        <w:fldChar w:fldCharType="separate"/>
      </w:r>
      <w:r w:rsidR="007426A9" w:rsidRPr="00E9551A">
        <w:rPr>
          <w:rFonts w:ascii="Arial Narrow" w:hAnsi="Arial Narrow"/>
          <w:noProof/>
          <w:u w:val="single"/>
        </w:rPr>
        <w:t> </w:t>
      </w:r>
      <w:r w:rsidR="007426A9" w:rsidRPr="00E9551A">
        <w:rPr>
          <w:rFonts w:ascii="Arial Narrow" w:hAnsi="Arial Narrow"/>
          <w:noProof/>
          <w:u w:val="single"/>
        </w:rPr>
        <w:t> </w:t>
      </w:r>
      <w:r w:rsidR="007426A9" w:rsidRPr="00E9551A">
        <w:rPr>
          <w:rFonts w:ascii="Arial Narrow" w:hAnsi="Arial Narrow"/>
          <w:noProof/>
          <w:u w:val="single"/>
        </w:rPr>
        <w:t> </w:t>
      </w:r>
      <w:r w:rsidR="007426A9" w:rsidRPr="00E9551A">
        <w:rPr>
          <w:rFonts w:ascii="Arial Narrow" w:hAnsi="Arial Narrow"/>
          <w:noProof/>
          <w:u w:val="single"/>
        </w:rPr>
        <w:t> </w:t>
      </w:r>
      <w:r w:rsidR="007426A9" w:rsidRPr="00E9551A">
        <w:rPr>
          <w:rFonts w:ascii="Arial Narrow" w:hAnsi="Arial Narrow"/>
          <w:noProof/>
          <w:u w:val="single"/>
        </w:rPr>
        <w:t> </w:t>
      </w:r>
      <w:r w:rsidR="007426A9" w:rsidRPr="00E9551A">
        <w:rPr>
          <w:rFonts w:ascii="Arial Narrow" w:hAnsi="Arial Narrow"/>
          <w:u w:val="single"/>
        </w:rPr>
        <w:fldChar w:fldCharType="end"/>
      </w:r>
      <w:bookmarkEnd w:id="0"/>
      <w:r w:rsidR="007426A9" w:rsidRPr="00E9551A">
        <w:rPr>
          <w:rFonts w:ascii="Arial Narrow" w:hAnsi="Arial Narrow"/>
          <w:u w:val="single"/>
        </w:rPr>
        <w:tab/>
      </w:r>
    </w:p>
    <w:p w14:paraId="4C9E71A7" w14:textId="77777777" w:rsidR="004C3DA5" w:rsidRPr="00E9551A" w:rsidRDefault="004C3DA5" w:rsidP="004C3DA5">
      <w:pPr>
        <w:tabs>
          <w:tab w:val="left" w:pos="2835"/>
          <w:tab w:val="right" w:leader="underscore" w:pos="9214"/>
        </w:tabs>
        <w:rPr>
          <w:rFonts w:ascii="Arial Narrow" w:hAnsi="Arial Narrow"/>
        </w:rPr>
      </w:pPr>
      <w:r w:rsidRPr="00E9551A">
        <w:rPr>
          <w:rFonts w:ascii="Arial Narrow" w:hAnsi="Arial Narrow"/>
        </w:rPr>
        <w:t>gibt folgende Erklärung ab:</w:t>
      </w:r>
    </w:p>
    <w:p w14:paraId="757B01A9" w14:textId="77777777" w:rsidR="004C3DA5" w:rsidRPr="00E9551A" w:rsidRDefault="004C3DA5" w:rsidP="0025561F">
      <w:pPr>
        <w:pStyle w:val="Paragrafoelenco"/>
        <w:numPr>
          <w:ilvl w:val="0"/>
          <w:numId w:val="6"/>
        </w:numPr>
        <w:tabs>
          <w:tab w:val="right" w:pos="9638"/>
        </w:tabs>
        <w:ind w:left="1134"/>
        <w:rPr>
          <w:rFonts w:ascii="Arial Narrow" w:hAnsi="Arial Narrow"/>
          <w:u w:val="single"/>
        </w:rPr>
      </w:pPr>
      <w:r w:rsidRPr="00E9551A">
        <w:rPr>
          <w:rFonts w:ascii="Arial Narrow" w:hAnsi="Arial Narrow"/>
        </w:rPr>
        <w:t>Beschreibung der Tätigkeit; die man beabsichtigt in Italien auszuüben:</w:t>
      </w:r>
      <w:r w:rsidRPr="00E9551A">
        <w:rPr>
          <w:rFonts w:ascii="Arial Narrow" w:hAnsi="Arial Narrow"/>
        </w:rPr>
        <w:br/>
      </w:r>
      <w:r w:rsidR="007426A9" w:rsidRPr="00E9551A">
        <w:rPr>
          <w:rFonts w:ascii="Arial Narrow" w:hAnsi="Arial Narrow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426A9" w:rsidRPr="00E9551A">
        <w:rPr>
          <w:rFonts w:ascii="Arial Narrow" w:hAnsi="Arial Narrow"/>
          <w:u w:val="single"/>
        </w:rPr>
        <w:instrText xml:space="preserve"> FORMTEXT </w:instrText>
      </w:r>
      <w:r w:rsidR="007426A9" w:rsidRPr="00E9551A">
        <w:rPr>
          <w:rFonts w:ascii="Arial Narrow" w:hAnsi="Arial Narrow"/>
          <w:u w:val="single"/>
        </w:rPr>
      </w:r>
      <w:r w:rsidR="007426A9" w:rsidRPr="00E9551A">
        <w:rPr>
          <w:rFonts w:ascii="Arial Narrow" w:hAnsi="Arial Narrow"/>
          <w:u w:val="single"/>
        </w:rPr>
        <w:fldChar w:fldCharType="separate"/>
      </w:r>
      <w:r w:rsidR="007426A9" w:rsidRPr="00E9551A">
        <w:rPr>
          <w:rFonts w:ascii="Arial Narrow" w:hAnsi="Arial Narrow"/>
          <w:noProof/>
          <w:u w:val="single"/>
        </w:rPr>
        <w:t> </w:t>
      </w:r>
      <w:r w:rsidR="007426A9" w:rsidRPr="00E9551A">
        <w:rPr>
          <w:rFonts w:ascii="Arial Narrow" w:hAnsi="Arial Narrow"/>
          <w:noProof/>
          <w:u w:val="single"/>
        </w:rPr>
        <w:t> </w:t>
      </w:r>
      <w:r w:rsidR="007426A9" w:rsidRPr="00E9551A">
        <w:rPr>
          <w:rFonts w:ascii="Arial Narrow" w:hAnsi="Arial Narrow"/>
          <w:noProof/>
          <w:u w:val="single"/>
        </w:rPr>
        <w:t> </w:t>
      </w:r>
      <w:r w:rsidR="007426A9" w:rsidRPr="00E9551A">
        <w:rPr>
          <w:rFonts w:ascii="Arial Narrow" w:hAnsi="Arial Narrow"/>
          <w:noProof/>
          <w:u w:val="single"/>
        </w:rPr>
        <w:t> </w:t>
      </w:r>
      <w:r w:rsidR="007426A9" w:rsidRPr="00E9551A">
        <w:rPr>
          <w:rFonts w:ascii="Arial Narrow" w:hAnsi="Arial Narrow"/>
          <w:noProof/>
          <w:u w:val="single"/>
        </w:rPr>
        <w:t> </w:t>
      </w:r>
      <w:r w:rsidR="007426A9" w:rsidRPr="00E9551A">
        <w:rPr>
          <w:rFonts w:ascii="Arial Narrow" w:hAnsi="Arial Narrow"/>
          <w:u w:val="single"/>
        </w:rPr>
        <w:fldChar w:fldCharType="end"/>
      </w:r>
      <w:bookmarkEnd w:id="1"/>
      <w:r w:rsidR="007426A9" w:rsidRPr="00E9551A">
        <w:rPr>
          <w:rFonts w:ascii="Arial Narrow" w:hAnsi="Arial Narrow"/>
          <w:u w:val="single"/>
        </w:rPr>
        <w:tab/>
      </w:r>
    </w:p>
    <w:p w14:paraId="0AFBA31D" w14:textId="77777777" w:rsidR="007426A9" w:rsidRPr="00E9551A" w:rsidRDefault="007426A9" w:rsidP="0025561F">
      <w:pPr>
        <w:pStyle w:val="Paragrafoelenco"/>
        <w:tabs>
          <w:tab w:val="left" w:pos="567"/>
          <w:tab w:val="right" w:pos="9638"/>
        </w:tabs>
        <w:ind w:left="1134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2"/>
      <w:r w:rsidRPr="00E9551A">
        <w:rPr>
          <w:rFonts w:ascii="Arial Narrow" w:hAnsi="Arial Narrow"/>
          <w:u w:val="single"/>
        </w:rPr>
        <w:tab/>
      </w:r>
    </w:p>
    <w:p w14:paraId="72AD469B" w14:textId="77777777" w:rsidR="007426A9" w:rsidRPr="00E9551A" w:rsidRDefault="007426A9" w:rsidP="0025561F">
      <w:pPr>
        <w:pStyle w:val="Paragrafoelenco"/>
        <w:tabs>
          <w:tab w:val="left" w:pos="567"/>
          <w:tab w:val="right" w:pos="9638"/>
        </w:tabs>
        <w:ind w:left="1134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3"/>
      <w:r w:rsidRPr="00E9551A">
        <w:rPr>
          <w:rFonts w:ascii="Arial Narrow" w:hAnsi="Arial Narrow"/>
          <w:u w:val="single"/>
        </w:rPr>
        <w:tab/>
      </w:r>
    </w:p>
    <w:p w14:paraId="7C7A958D" w14:textId="77777777" w:rsidR="007426A9" w:rsidRPr="00E9551A" w:rsidRDefault="007426A9" w:rsidP="0025561F">
      <w:pPr>
        <w:pStyle w:val="Paragrafoelenco"/>
        <w:tabs>
          <w:tab w:val="left" w:pos="567"/>
          <w:tab w:val="right" w:pos="9638"/>
        </w:tabs>
        <w:ind w:left="1134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4"/>
      <w:r w:rsidRPr="00E9551A">
        <w:rPr>
          <w:rFonts w:ascii="Arial Narrow" w:hAnsi="Arial Narrow"/>
          <w:u w:val="single"/>
        </w:rPr>
        <w:tab/>
      </w:r>
    </w:p>
    <w:p w14:paraId="05C83C23" w14:textId="77777777" w:rsidR="0025561F" w:rsidRPr="00E9551A" w:rsidRDefault="0025561F" w:rsidP="0025561F">
      <w:pPr>
        <w:pStyle w:val="Paragrafoelenco"/>
        <w:tabs>
          <w:tab w:val="left" w:pos="567"/>
          <w:tab w:val="right" w:pos="9638"/>
        </w:tabs>
        <w:ind w:left="1137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5"/>
      <w:r w:rsidRPr="00E9551A">
        <w:rPr>
          <w:rFonts w:ascii="Arial Narrow" w:hAnsi="Arial Narrow"/>
          <w:u w:val="single"/>
        </w:rPr>
        <w:tab/>
      </w:r>
    </w:p>
    <w:p w14:paraId="6DB7AC35" w14:textId="77777777" w:rsidR="007426A9" w:rsidRPr="00E9551A" w:rsidRDefault="004C3DA5" w:rsidP="007426A9">
      <w:pPr>
        <w:pStyle w:val="Paragrafoelenco"/>
        <w:numPr>
          <w:ilvl w:val="0"/>
          <w:numId w:val="6"/>
        </w:numPr>
        <w:tabs>
          <w:tab w:val="left" w:pos="567"/>
          <w:tab w:val="right" w:leader="underscore" w:pos="9638"/>
        </w:tabs>
        <w:ind w:left="1134"/>
        <w:rPr>
          <w:rFonts w:ascii="Arial Narrow" w:hAnsi="Arial Narrow"/>
        </w:rPr>
      </w:pPr>
      <w:r w:rsidRPr="00E9551A">
        <w:rPr>
          <w:rFonts w:ascii="Arial Narrow" w:hAnsi="Arial Narrow"/>
        </w:rPr>
        <w:t>Verwendete Rohstoffe oder Hilfsmaterialien:</w:t>
      </w:r>
    </w:p>
    <w:p w14:paraId="3A564E83" w14:textId="77777777" w:rsidR="0025561F" w:rsidRPr="00E9551A" w:rsidRDefault="0025561F" w:rsidP="0025561F">
      <w:pPr>
        <w:pStyle w:val="Paragrafoelenco"/>
        <w:tabs>
          <w:tab w:val="right" w:pos="9638"/>
        </w:tabs>
        <w:ind w:left="1134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6"/>
      <w:r w:rsidRPr="00E9551A">
        <w:rPr>
          <w:rFonts w:ascii="Arial Narrow" w:hAnsi="Arial Narrow"/>
          <w:u w:val="single"/>
        </w:rPr>
        <w:tab/>
      </w:r>
    </w:p>
    <w:p w14:paraId="1C0EC8BD" w14:textId="77777777" w:rsidR="0025561F" w:rsidRPr="00E9551A" w:rsidRDefault="0025561F" w:rsidP="0025561F">
      <w:pPr>
        <w:pStyle w:val="Paragrafoelenco"/>
        <w:tabs>
          <w:tab w:val="left" w:pos="567"/>
          <w:tab w:val="right" w:pos="9638"/>
        </w:tabs>
        <w:ind w:left="1134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7"/>
      <w:r w:rsidRPr="00E9551A">
        <w:rPr>
          <w:rFonts w:ascii="Arial Narrow" w:hAnsi="Arial Narrow"/>
          <w:u w:val="single"/>
        </w:rPr>
        <w:tab/>
      </w:r>
    </w:p>
    <w:p w14:paraId="7E37C9A2" w14:textId="77777777" w:rsidR="0025561F" w:rsidRPr="00E9551A" w:rsidRDefault="0025561F" w:rsidP="0025561F">
      <w:pPr>
        <w:pStyle w:val="Paragrafoelenco"/>
        <w:tabs>
          <w:tab w:val="left" w:pos="567"/>
          <w:tab w:val="right" w:pos="9638"/>
        </w:tabs>
        <w:ind w:left="1134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8"/>
      <w:r w:rsidRPr="00E9551A">
        <w:rPr>
          <w:rFonts w:ascii="Arial Narrow" w:hAnsi="Arial Narrow"/>
          <w:u w:val="single"/>
        </w:rPr>
        <w:tab/>
      </w:r>
    </w:p>
    <w:p w14:paraId="3D3F36ED" w14:textId="77777777" w:rsidR="0025561F" w:rsidRPr="00E9551A" w:rsidRDefault="0025561F" w:rsidP="0025561F">
      <w:pPr>
        <w:pStyle w:val="Paragrafoelenco"/>
        <w:tabs>
          <w:tab w:val="left" w:pos="567"/>
          <w:tab w:val="right" w:pos="9638"/>
        </w:tabs>
        <w:ind w:left="1134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9" w:name="Text45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9"/>
      <w:r w:rsidRPr="00E9551A">
        <w:rPr>
          <w:rFonts w:ascii="Arial Narrow" w:hAnsi="Arial Narrow"/>
          <w:u w:val="single"/>
        </w:rPr>
        <w:tab/>
      </w:r>
    </w:p>
    <w:p w14:paraId="3D2AEB4E" w14:textId="77777777" w:rsidR="0025561F" w:rsidRPr="00E9551A" w:rsidRDefault="0025561F" w:rsidP="0025561F">
      <w:pPr>
        <w:pStyle w:val="Paragrafoelenco"/>
        <w:tabs>
          <w:tab w:val="left" w:pos="567"/>
          <w:tab w:val="right" w:pos="9638"/>
        </w:tabs>
        <w:ind w:left="1137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10"/>
      <w:r w:rsidRPr="00E9551A">
        <w:rPr>
          <w:rFonts w:ascii="Arial Narrow" w:hAnsi="Arial Narrow"/>
          <w:u w:val="single"/>
        </w:rPr>
        <w:tab/>
      </w:r>
    </w:p>
    <w:p w14:paraId="3291D492" w14:textId="77777777" w:rsidR="004C3DA5" w:rsidRPr="00E9551A" w:rsidRDefault="004C3DA5" w:rsidP="007426A9">
      <w:pPr>
        <w:pStyle w:val="Paragrafoelenco"/>
        <w:numPr>
          <w:ilvl w:val="0"/>
          <w:numId w:val="6"/>
        </w:numPr>
        <w:tabs>
          <w:tab w:val="left" w:pos="567"/>
          <w:tab w:val="right" w:leader="underscore" w:pos="9638"/>
        </w:tabs>
        <w:rPr>
          <w:rFonts w:ascii="Arial Narrow" w:hAnsi="Arial Narrow"/>
        </w:rPr>
      </w:pPr>
      <w:r w:rsidRPr="00E9551A">
        <w:rPr>
          <w:rFonts w:ascii="Arial Narrow" w:hAnsi="Arial Narrow"/>
        </w:rPr>
        <w:t xml:space="preserve">Verwendete Maschinen und /oder Werkzeuge: </w:t>
      </w:r>
    </w:p>
    <w:p w14:paraId="1F94B896" w14:textId="77777777" w:rsidR="0025561F" w:rsidRPr="00E9551A" w:rsidRDefault="0025561F" w:rsidP="0025561F">
      <w:pPr>
        <w:pStyle w:val="Paragrafoelenco"/>
        <w:tabs>
          <w:tab w:val="right" w:pos="9638"/>
        </w:tabs>
        <w:ind w:left="1134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11"/>
      <w:r w:rsidRPr="00E9551A">
        <w:rPr>
          <w:rFonts w:ascii="Arial Narrow" w:hAnsi="Arial Narrow"/>
          <w:u w:val="single"/>
        </w:rPr>
        <w:tab/>
      </w:r>
    </w:p>
    <w:p w14:paraId="277A1A46" w14:textId="77777777" w:rsidR="0025561F" w:rsidRPr="00E9551A" w:rsidRDefault="0025561F" w:rsidP="0025561F">
      <w:pPr>
        <w:pStyle w:val="Paragrafoelenco"/>
        <w:tabs>
          <w:tab w:val="left" w:pos="567"/>
          <w:tab w:val="right" w:pos="9638"/>
        </w:tabs>
        <w:ind w:left="1134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2" w:name="Text36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12"/>
      <w:r w:rsidRPr="00E9551A">
        <w:rPr>
          <w:rFonts w:ascii="Arial Narrow" w:hAnsi="Arial Narrow"/>
          <w:u w:val="single"/>
        </w:rPr>
        <w:tab/>
      </w:r>
    </w:p>
    <w:p w14:paraId="124EC9B9" w14:textId="77777777" w:rsidR="0025561F" w:rsidRPr="00E9551A" w:rsidRDefault="0025561F" w:rsidP="0025561F">
      <w:pPr>
        <w:pStyle w:val="Paragrafoelenco"/>
        <w:tabs>
          <w:tab w:val="left" w:pos="567"/>
          <w:tab w:val="right" w:pos="9638"/>
        </w:tabs>
        <w:ind w:left="1134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3" w:name="Text37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13"/>
      <w:r w:rsidRPr="00E9551A">
        <w:rPr>
          <w:rFonts w:ascii="Arial Narrow" w:hAnsi="Arial Narrow"/>
          <w:u w:val="single"/>
        </w:rPr>
        <w:tab/>
      </w:r>
    </w:p>
    <w:p w14:paraId="739D6CF6" w14:textId="77777777" w:rsidR="0025561F" w:rsidRPr="00E9551A" w:rsidRDefault="0025561F" w:rsidP="0025561F">
      <w:pPr>
        <w:pStyle w:val="Paragrafoelenco"/>
        <w:tabs>
          <w:tab w:val="left" w:pos="567"/>
          <w:tab w:val="right" w:pos="9638"/>
        </w:tabs>
        <w:ind w:left="1134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4" w:name="Text38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14"/>
      <w:r w:rsidRPr="00E9551A">
        <w:rPr>
          <w:rFonts w:ascii="Arial Narrow" w:hAnsi="Arial Narrow"/>
          <w:u w:val="single"/>
        </w:rPr>
        <w:tab/>
      </w:r>
    </w:p>
    <w:p w14:paraId="796A0064" w14:textId="77777777" w:rsidR="0025561F" w:rsidRPr="00E9551A" w:rsidRDefault="0025561F" w:rsidP="0025561F">
      <w:pPr>
        <w:pStyle w:val="Paragrafoelenco"/>
        <w:tabs>
          <w:tab w:val="left" w:pos="567"/>
          <w:tab w:val="right" w:pos="9638"/>
        </w:tabs>
        <w:ind w:left="1137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5" w:name="Text39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15"/>
      <w:r w:rsidRPr="00E9551A">
        <w:rPr>
          <w:rFonts w:ascii="Arial Narrow" w:hAnsi="Arial Narrow"/>
          <w:u w:val="single"/>
        </w:rPr>
        <w:tab/>
      </w:r>
    </w:p>
    <w:p w14:paraId="729DF33D" w14:textId="77777777" w:rsidR="007426A9" w:rsidRPr="00E9551A" w:rsidRDefault="007426A9" w:rsidP="007426A9">
      <w:pPr>
        <w:pStyle w:val="Paragrafoelenco"/>
        <w:tabs>
          <w:tab w:val="left" w:pos="567"/>
          <w:tab w:val="right" w:leader="underscore" w:pos="9638"/>
        </w:tabs>
        <w:ind w:left="1137"/>
        <w:rPr>
          <w:rFonts w:ascii="Arial Narrow" w:hAnsi="Arial Narrow"/>
        </w:rPr>
      </w:pPr>
    </w:p>
    <w:p w14:paraId="30894F31" w14:textId="77777777" w:rsidR="001E04C4" w:rsidRPr="00E9551A" w:rsidRDefault="001E04C4" w:rsidP="001E04C4">
      <w:pPr>
        <w:pStyle w:val="Paragrafoelenco"/>
        <w:numPr>
          <w:ilvl w:val="0"/>
          <w:numId w:val="6"/>
        </w:numPr>
        <w:tabs>
          <w:tab w:val="left" w:pos="567"/>
          <w:tab w:val="right" w:leader="underscore" w:pos="9072"/>
        </w:tabs>
        <w:rPr>
          <w:rFonts w:ascii="Arial Narrow" w:hAnsi="Arial Narrow"/>
        </w:rPr>
      </w:pPr>
      <w:r w:rsidRPr="00E9551A">
        <w:rPr>
          <w:rFonts w:ascii="Arial Narrow" w:hAnsi="Arial Narrow"/>
        </w:rPr>
        <w:t xml:space="preserve">Verwendung von Räumlichkeiten (Ausmaß und dgl.): </w:t>
      </w:r>
    </w:p>
    <w:p w14:paraId="1EAFD129" w14:textId="77777777" w:rsidR="0025561F" w:rsidRPr="00E9551A" w:rsidRDefault="0025561F" w:rsidP="0025561F">
      <w:pPr>
        <w:pStyle w:val="Paragrafoelenco"/>
        <w:tabs>
          <w:tab w:val="right" w:pos="9638"/>
        </w:tabs>
        <w:ind w:left="1137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6" w:name="Text40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16"/>
      <w:r w:rsidRPr="00E9551A">
        <w:rPr>
          <w:rFonts w:ascii="Arial Narrow" w:hAnsi="Arial Narrow"/>
          <w:u w:val="single"/>
        </w:rPr>
        <w:tab/>
      </w:r>
    </w:p>
    <w:p w14:paraId="59F7DAE0" w14:textId="77777777" w:rsidR="0025561F" w:rsidRPr="00E9551A" w:rsidRDefault="0025561F" w:rsidP="0025561F">
      <w:pPr>
        <w:pStyle w:val="Paragrafoelenco"/>
        <w:tabs>
          <w:tab w:val="left" w:pos="567"/>
          <w:tab w:val="right" w:pos="9638"/>
        </w:tabs>
        <w:ind w:left="1137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17"/>
      <w:r w:rsidRPr="00E9551A">
        <w:rPr>
          <w:rFonts w:ascii="Arial Narrow" w:hAnsi="Arial Narrow"/>
          <w:u w:val="single"/>
        </w:rPr>
        <w:tab/>
      </w:r>
    </w:p>
    <w:p w14:paraId="14949A12" w14:textId="77777777" w:rsidR="0025561F" w:rsidRPr="00E9551A" w:rsidRDefault="0025561F" w:rsidP="0025561F">
      <w:pPr>
        <w:pStyle w:val="Paragrafoelenco"/>
        <w:tabs>
          <w:tab w:val="left" w:pos="567"/>
          <w:tab w:val="right" w:pos="9638"/>
        </w:tabs>
        <w:ind w:left="1137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18"/>
      <w:r w:rsidRPr="00E9551A">
        <w:rPr>
          <w:rFonts w:ascii="Arial Narrow" w:hAnsi="Arial Narrow"/>
          <w:u w:val="single"/>
        </w:rPr>
        <w:tab/>
      </w:r>
    </w:p>
    <w:p w14:paraId="23E75E16" w14:textId="77777777" w:rsidR="0025561F" w:rsidRPr="00E9551A" w:rsidRDefault="0025561F" w:rsidP="0025561F">
      <w:pPr>
        <w:pStyle w:val="Paragrafoelenco"/>
        <w:tabs>
          <w:tab w:val="left" w:pos="567"/>
          <w:tab w:val="right" w:pos="9638"/>
        </w:tabs>
        <w:ind w:left="1137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9" w:name="Text43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19"/>
      <w:r w:rsidRPr="00E9551A">
        <w:rPr>
          <w:rFonts w:ascii="Arial Narrow" w:hAnsi="Arial Narrow"/>
          <w:u w:val="single"/>
        </w:rPr>
        <w:tab/>
      </w:r>
    </w:p>
    <w:p w14:paraId="7E1138A5" w14:textId="77777777" w:rsidR="0025561F" w:rsidRPr="00E9551A" w:rsidRDefault="0025561F" w:rsidP="0025561F">
      <w:pPr>
        <w:pStyle w:val="Paragrafoelenco"/>
        <w:tabs>
          <w:tab w:val="left" w:pos="567"/>
          <w:tab w:val="right" w:pos="9638"/>
        </w:tabs>
        <w:ind w:left="1137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0" w:name="Text44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20"/>
      <w:r w:rsidRPr="00E9551A">
        <w:rPr>
          <w:rFonts w:ascii="Arial Narrow" w:hAnsi="Arial Narrow"/>
          <w:u w:val="single"/>
        </w:rPr>
        <w:tab/>
      </w:r>
    </w:p>
    <w:p w14:paraId="75B71D28" w14:textId="77777777" w:rsidR="007426A9" w:rsidRPr="00E9551A" w:rsidRDefault="001E04C4" w:rsidP="007426A9">
      <w:pPr>
        <w:pStyle w:val="Paragrafoelenco"/>
        <w:numPr>
          <w:ilvl w:val="0"/>
          <w:numId w:val="6"/>
        </w:numPr>
        <w:tabs>
          <w:tab w:val="left" w:pos="567"/>
          <w:tab w:val="right" w:leader="underscore" w:pos="9638"/>
        </w:tabs>
        <w:rPr>
          <w:rFonts w:ascii="Arial Narrow" w:hAnsi="Arial Narrow"/>
        </w:rPr>
      </w:pPr>
      <w:r w:rsidRPr="00E9551A">
        <w:rPr>
          <w:rFonts w:ascii="Arial Narrow" w:hAnsi="Arial Narrow"/>
        </w:rPr>
        <w:t>Anderes</w:t>
      </w:r>
      <w:r w:rsidR="007426A9" w:rsidRPr="00E9551A">
        <w:rPr>
          <w:rFonts w:ascii="Arial Narrow" w:hAnsi="Arial Narrow"/>
        </w:rPr>
        <w:t xml:space="preserve">   </w:t>
      </w:r>
      <w:r w:rsidR="007426A9" w:rsidRPr="00E9551A">
        <w:rPr>
          <w:rFonts w:ascii="Arial Narrow" w:hAnsi="Arial Narrow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 w:rsidR="007426A9" w:rsidRPr="00E9551A">
        <w:rPr>
          <w:rFonts w:ascii="Arial Narrow" w:hAnsi="Arial Narrow"/>
          <w:u w:val="single"/>
        </w:rPr>
        <w:instrText xml:space="preserve"> FORMTEXT </w:instrText>
      </w:r>
      <w:r w:rsidR="007426A9" w:rsidRPr="00E9551A">
        <w:rPr>
          <w:rFonts w:ascii="Arial Narrow" w:hAnsi="Arial Narrow"/>
          <w:u w:val="single"/>
        </w:rPr>
      </w:r>
      <w:r w:rsidR="007426A9" w:rsidRPr="00E9551A">
        <w:rPr>
          <w:rFonts w:ascii="Arial Narrow" w:hAnsi="Arial Narrow"/>
          <w:u w:val="single"/>
        </w:rPr>
        <w:fldChar w:fldCharType="separate"/>
      </w:r>
      <w:r w:rsidR="007426A9" w:rsidRPr="00E9551A">
        <w:rPr>
          <w:rFonts w:ascii="Arial Narrow" w:hAnsi="Arial Narrow"/>
          <w:noProof/>
          <w:u w:val="single"/>
        </w:rPr>
        <w:t> </w:t>
      </w:r>
      <w:r w:rsidR="007426A9" w:rsidRPr="00E9551A">
        <w:rPr>
          <w:rFonts w:ascii="Arial Narrow" w:hAnsi="Arial Narrow"/>
          <w:noProof/>
          <w:u w:val="single"/>
        </w:rPr>
        <w:t> </w:t>
      </w:r>
      <w:r w:rsidR="007426A9" w:rsidRPr="00E9551A">
        <w:rPr>
          <w:rFonts w:ascii="Arial Narrow" w:hAnsi="Arial Narrow"/>
          <w:noProof/>
          <w:u w:val="single"/>
        </w:rPr>
        <w:t> </w:t>
      </w:r>
      <w:r w:rsidR="007426A9" w:rsidRPr="00E9551A">
        <w:rPr>
          <w:rFonts w:ascii="Arial Narrow" w:hAnsi="Arial Narrow"/>
          <w:noProof/>
          <w:u w:val="single"/>
        </w:rPr>
        <w:t> </w:t>
      </w:r>
      <w:r w:rsidR="007426A9" w:rsidRPr="00E9551A">
        <w:rPr>
          <w:rFonts w:ascii="Arial Narrow" w:hAnsi="Arial Narrow"/>
          <w:noProof/>
          <w:u w:val="single"/>
        </w:rPr>
        <w:t> </w:t>
      </w:r>
      <w:r w:rsidR="007426A9" w:rsidRPr="00E9551A">
        <w:rPr>
          <w:rFonts w:ascii="Arial Narrow" w:hAnsi="Arial Narrow"/>
          <w:u w:val="single"/>
        </w:rPr>
        <w:fldChar w:fldCharType="end"/>
      </w:r>
      <w:bookmarkEnd w:id="21"/>
      <w:r w:rsidR="007426A9" w:rsidRPr="00E9551A">
        <w:rPr>
          <w:rFonts w:ascii="Arial Narrow" w:hAnsi="Arial Narrow"/>
        </w:rPr>
        <w:tab/>
      </w:r>
    </w:p>
    <w:p w14:paraId="0CE67441" w14:textId="77777777" w:rsidR="0025561F" w:rsidRPr="00E9551A" w:rsidRDefault="0025561F" w:rsidP="0025561F">
      <w:pPr>
        <w:pStyle w:val="Paragrafoelenco"/>
        <w:tabs>
          <w:tab w:val="right" w:pos="9638"/>
        </w:tabs>
        <w:ind w:left="1137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2" w:name="Text46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22"/>
      <w:r w:rsidRPr="00E9551A">
        <w:rPr>
          <w:rFonts w:ascii="Arial Narrow" w:hAnsi="Arial Narrow"/>
          <w:u w:val="single"/>
        </w:rPr>
        <w:tab/>
      </w:r>
    </w:p>
    <w:p w14:paraId="0006AAAC" w14:textId="77777777" w:rsidR="0025561F" w:rsidRPr="00E9551A" w:rsidRDefault="0025561F" w:rsidP="0025561F">
      <w:pPr>
        <w:pStyle w:val="Paragrafoelenco"/>
        <w:tabs>
          <w:tab w:val="left" w:pos="567"/>
          <w:tab w:val="right" w:pos="9638"/>
        </w:tabs>
        <w:ind w:left="1137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3" w:name="Text47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23"/>
      <w:r w:rsidRPr="00E9551A">
        <w:rPr>
          <w:rFonts w:ascii="Arial Narrow" w:hAnsi="Arial Narrow"/>
          <w:u w:val="single"/>
        </w:rPr>
        <w:tab/>
      </w:r>
    </w:p>
    <w:p w14:paraId="1ACE3FC9" w14:textId="77777777" w:rsidR="0025561F" w:rsidRPr="00E9551A" w:rsidRDefault="0025561F" w:rsidP="0025561F">
      <w:pPr>
        <w:pStyle w:val="Paragrafoelenco"/>
        <w:tabs>
          <w:tab w:val="left" w:pos="567"/>
          <w:tab w:val="right" w:pos="9638"/>
        </w:tabs>
        <w:ind w:left="1137"/>
        <w:rPr>
          <w:rFonts w:ascii="Arial Narrow" w:hAnsi="Arial Narrow"/>
          <w:u w:val="single"/>
        </w:rPr>
      </w:pPr>
      <w:r w:rsidRPr="00E9551A">
        <w:rPr>
          <w:rFonts w:ascii="Arial Narrow" w:hAnsi="Arial Narrow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4" w:name="Text48"/>
      <w:r w:rsidRPr="00E9551A">
        <w:rPr>
          <w:rFonts w:ascii="Arial Narrow" w:hAnsi="Arial Narrow"/>
          <w:u w:val="single"/>
        </w:rPr>
        <w:instrText xml:space="preserve"> FORMTEXT </w:instrText>
      </w:r>
      <w:r w:rsidRPr="00E9551A">
        <w:rPr>
          <w:rFonts w:ascii="Arial Narrow" w:hAnsi="Arial Narrow"/>
          <w:u w:val="single"/>
        </w:rPr>
      </w:r>
      <w:r w:rsidRPr="00E9551A">
        <w:rPr>
          <w:rFonts w:ascii="Arial Narrow" w:hAnsi="Arial Narrow"/>
          <w:u w:val="single"/>
        </w:rPr>
        <w:fldChar w:fldCharType="separate"/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noProof/>
          <w:u w:val="single"/>
        </w:rPr>
        <w:t> </w:t>
      </w:r>
      <w:r w:rsidRPr="00E9551A">
        <w:rPr>
          <w:rFonts w:ascii="Arial Narrow" w:hAnsi="Arial Narrow"/>
          <w:u w:val="single"/>
        </w:rPr>
        <w:fldChar w:fldCharType="end"/>
      </w:r>
      <w:bookmarkEnd w:id="24"/>
      <w:r w:rsidRPr="00E9551A">
        <w:rPr>
          <w:rFonts w:ascii="Arial Narrow" w:hAnsi="Arial Narrow"/>
          <w:u w:val="single"/>
        </w:rPr>
        <w:tab/>
      </w:r>
    </w:p>
    <w:p w14:paraId="7571B771" w14:textId="13434799" w:rsidR="00635659" w:rsidRDefault="00635659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171E6937" w14:textId="77777777" w:rsidR="004C3DA5" w:rsidRPr="00E9551A" w:rsidRDefault="004C3DA5" w:rsidP="004C3DA5">
      <w:pPr>
        <w:tabs>
          <w:tab w:val="left" w:pos="2835"/>
          <w:tab w:val="right" w:leader="underscore" w:pos="9214"/>
        </w:tabs>
        <w:rPr>
          <w:rFonts w:ascii="Arial Narrow" w:hAnsi="Arial Narrow"/>
        </w:rPr>
      </w:pPr>
    </w:p>
    <w:p w14:paraId="26976516" w14:textId="77777777" w:rsidR="004C3DA5" w:rsidRPr="00E9551A" w:rsidRDefault="004C3DA5" w:rsidP="001E04C4">
      <w:pPr>
        <w:tabs>
          <w:tab w:val="left" w:pos="5670"/>
          <w:tab w:val="right" w:leader="underscore" w:pos="9214"/>
        </w:tabs>
        <w:rPr>
          <w:rFonts w:ascii="Arial Narrow" w:hAnsi="Arial Narrow"/>
        </w:rPr>
      </w:pPr>
      <w:r w:rsidRPr="00E9551A">
        <w:rPr>
          <w:rFonts w:ascii="Arial Narrow" w:hAnsi="Arial Narrow"/>
        </w:rPr>
        <w:tab/>
      </w:r>
      <w:r w:rsidR="001E04C4" w:rsidRPr="00E9551A">
        <w:rPr>
          <w:rFonts w:ascii="Arial Narrow" w:hAnsi="Arial Narrow"/>
        </w:rPr>
        <w:t>Unterschrift des Anmelders</w:t>
      </w:r>
    </w:p>
    <w:p w14:paraId="3BB4DC9B" w14:textId="77777777" w:rsidR="00E9551A" w:rsidRDefault="00E9551A" w:rsidP="001553FE">
      <w:pPr>
        <w:tabs>
          <w:tab w:val="left" w:pos="4536"/>
          <w:tab w:val="right" w:leader="underscore" w:pos="9214"/>
        </w:tabs>
        <w:rPr>
          <w:rFonts w:ascii="Arial Narrow" w:hAnsi="Arial Narrow"/>
        </w:rPr>
      </w:pPr>
    </w:p>
    <w:p w14:paraId="190DBA5C" w14:textId="04E7625A" w:rsidR="001E04C4" w:rsidRDefault="001E04C4" w:rsidP="001553FE">
      <w:pPr>
        <w:tabs>
          <w:tab w:val="left" w:pos="4536"/>
          <w:tab w:val="right" w:leader="underscore" w:pos="9214"/>
        </w:tabs>
        <w:rPr>
          <w:rFonts w:ascii="Arial Narrow" w:hAnsi="Arial Narrow"/>
          <w:sz w:val="24"/>
          <w:szCs w:val="24"/>
        </w:rPr>
      </w:pPr>
      <w:r w:rsidRPr="00E9551A">
        <w:rPr>
          <w:rFonts w:ascii="Arial Narrow" w:hAnsi="Arial Narrow"/>
        </w:rPr>
        <w:tab/>
      </w:r>
      <w:r w:rsidRPr="00E9551A">
        <w:rPr>
          <w:rFonts w:ascii="Arial Narrow" w:hAnsi="Arial Narrow"/>
        </w:rPr>
        <w:tab/>
      </w:r>
    </w:p>
    <w:tbl>
      <w:tblPr>
        <w:tblW w:w="985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7426A9" w:rsidRPr="00615080" w14:paraId="4B90C8B5" w14:textId="77777777" w:rsidTr="007426A9">
        <w:trPr>
          <w:trHeight w:val="331"/>
        </w:trPr>
        <w:tc>
          <w:tcPr>
            <w:tcW w:w="9853" w:type="dxa"/>
          </w:tcPr>
          <w:p w14:paraId="48C2AE4D" w14:textId="77777777" w:rsidR="00EB31A9" w:rsidRPr="00EB31A9" w:rsidRDefault="00EB31A9" w:rsidP="00EB31A9">
            <w:pPr>
              <w:spacing w:after="0" w:line="240" w:lineRule="auto"/>
              <w:jc w:val="both"/>
              <w:rPr>
                <w:rFonts w:ascii="Arial Narrow" w:eastAsia="Verdana" w:hAnsi="Arial Narrow" w:cs="Calibri"/>
                <w:b/>
                <w:u w:val="single"/>
              </w:rPr>
            </w:pPr>
            <w:r w:rsidRPr="00EB31A9">
              <w:rPr>
                <w:rFonts w:ascii="Arial Narrow" w:eastAsia="Verdana" w:hAnsi="Arial Narrow" w:cs="Calibri"/>
                <w:b/>
                <w:u w:val="single"/>
              </w:rPr>
              <w:t>Kurze Datenschutzerklärung gemäß Art. 13 und 14 der Verordnung (EU) 2016/679</w:t>
            </w:r>
          </w:p>
          <w:p w14:paraId="7AB34CA8" w14:textId="4B24B1C8" w:rsidR="007426A9" w:rsidRPr="00615080" w:rsidRDefault="00EB31A9" w:rsidP="00EB31A9">
            <w:pPr>
              <w:jc w:val="both"/>
              <w:rPr>
                <w:rFonts w:ascii="Arial Narrow" w:hAnsi="Arial Narrow"/>
                <w:iCs/>
              </w:rPr>
            </w:pPr>
            <w:r w:rsidRPr="00EB31A9">
              <w:rPr>
                <w:rFonts w:ascii="Arial Narrow" w:eastAsia="Verdana" w:hAnsi="Arial Narrow" w:cs="Calibri"/>
              </w:rPr>
              <w:t>Verantwortlicher der Datenverarbeitung ist die Handelskammer Bozen, Südtiroler Straße 60, I-39100 Bozen, die Sie per E-Mail (</w:t>
            </w:r>
            <w:hyperlink r:id="rId8" w:history="1">
              <w:r w:rsidRPr="00EB31A9">
                <w:rPr>
                  <w:rFonts w:ascii="Arial Narrow" w:eastAsia="Verdana" w:hAnsi="Arial Narrow" w:cs="Calibri"/>
                </w:rPr>
                <w:t>segreteriagenerale@camcom.bz.it</w:t>
              </w:r>
            </w:hyperlink>
            <w:r w:rsidRPr="00EB31A9">
              <w:rPr>
                <w:rFonts w:ascii="Arial Narrow" w:eastAsia="Verdana" w:hAnsi="Arial Narrow" w:cs="Calibri"/>
              </w:rPr>
              <w:t xml:space="preserve">) kontaktieren können. Kontaktdaten des Datenschutzbeauftragten: </w:t>
            </w:r>
            <w:hyperlink r:id="rId9" w:history="1">
              <w:r w:rsidRPr="00EB31A9">
                <w:rPr>
                  <w:rFonts w:ascii="Arial Narrow" w:eastAsia="Verdana" w:hAnsi="Arial Narrow" w:cs="Calibri"/>
                </w:rPr>
                <w:t>renorm@legalmail.it</w:t>
              </w:r>
            </w:hyperlink>
            <w:r w:rsidRPr="00EB31A9">
              <w:rPr>
                <w:rFonts w:ascii="Arial Narrow" w:eastAsia="Verdana" w:hAnsi="Arial Narrow" w:cs="Calibri"/>
              </w:rPr>
              <w:t xml:space="preserve">. Die personenbezogenen Daten werden für die Erbringung der Leistungen im Rahmen der </w:t>
            </w:r>
            <w:r w:rsidRPr="00EB31A9">
              <w:rPr>
                <w:rFonts w:ascii="Arial Narrow" w:eastAsia="Verdana" w:hAnsi="Arial Narrow" w:cs="Calibri"/>
                <w:b/>
                <w:bCs/>
              </w:rPr>
              <w:t>Anfragen über die Verfügbarkeit von Geldmitteln</w:t>
            </w:r>
            <w:r w:rsidRPr="00EB31A9">
              <w:rPr>
                <w:rFonts w:ascii="Arial Narrow" w:eastAsia="Verdana" w:hAnsi="Arial Narrow" w:cs="Calibri"/>
              </w:rPr>
              <w:t xml:space="preserve"> gemäß </w:t>
            </w:r>
            <w:r w:rsidRPr="00EB31A9">
              <w:rPr>
                <w:rFonts w:ascii="Arial Narrow" w:eastAsia="Verdana" w:hAnsi="Arial Narrow" w:cs="Calibri"/>
                <w:iCs/>
              </w:rPr>
              <w:t>D.P.R. Nr. 394 vom 31. August 1999, Art. 39, abgeändert mit D.P.R. 334 vom 1</w:t>
            </w:r>
            <w:r w:rsidR="00ED12F3">
              <w:rPr>
                <w:rFonts w:ascii="Arial Narrow" w:eastAsia="Verdana" w:hAnsi="Arial Narrow" w:cs="Calibri"/>
                <w:iCs/>
              </w:rPr>
              <w:t>8</w:t>
            </w:r>
            <w:r w:rsidRPr="00EB31A9">
              <w:rPr>
                <w:rFonts w:ascii="Arial Narrow" w:eastAsia="Verdana" w:hAnsi="Arial Narrow" w:cs="Calibri"/>
                <w:iCs/>
              </w:rPr>
              <w:t xml:space="preserve">. Oktober 2004, </w:t>
            </w:r>
            <w:r w:rsidRPr="00EB31A9">
              <w:rPr>
                <w:rFonts w:ascii="Arial Narrow" w:eastAsia="Verdana" w:hAnsi="Arial Narrow" w:cs="Calibri"/>
              </w:rPr>
              <w:t xml:space="preserve">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      </w:r>
            <w:hyperlink r:id="rId10" w:history="1">
              <w:r w:rsidRPr="00EB31A9">
                <w:rPr>
                  <w:rFonts w:ascii="Arial Narrow" w:eastAsia="Calibri" w:hAnsi="Arial Narrow" w:cs="Calibri"/>
                  <w:color w:val="0000FF"/>
                  <w:u w:val="single"/>
                  <w:lang w:eastAsia="it-IT"/>
                </w:rPr>
                <w:t>https://www.handelskammer.bz.it/de/privacy-dienste</w:t>
              </w:r>
            </w:hyperlink>
            <w:r w:rsidRPr="00EB31A9">
              <w:rPr>
                <w:rFonts w:ascii="Arial Narrow" w:eastAsia="Calibri" w:hAnsi="Arial Narrow" w:cs="Calibri"/>
              </w:rPr>
              <w:t xml:space="preserve"> </w:t>
            </w:r>
            <w:r w:rsidRPr="00EB31A9">
              <w:rPr>
                <w:rFonts w:ascii="Arial Narrow" w:eastAsia="Verdana" w:hAnsi="Arial Narrow" w:cs="Calibri"/>
              </w:rPr>
              <w:t>verfügbar ist</w:t>
            </w:r>
            <w:r>
              <w:rPr>
                <w:rFonts w:ascii="Arial Narrow" w:eastAsia="Verdana" w:hAnsi="Arial Narrow" w:cs="Calibri"/>
              </w:rPr>
              <w:t>.</w:t>
            </w:r>
          </w:p>
        </w:tc>
      </w:tr>
    </w:tbl>
    <w:p w14:paraId="0C70B561" w14:textId="77777777" w:rsidR="00B42E03" w:rsidRPr="00263836" w:rsidRDefault="00B42E03" w:rsidP="00263836">
      <w:pPr>
        <w:tabs>
          <w:tab w:val="left" w:pos="4536"/>
          <w:tab w:val="right" w:leader="underscore" w:pos="9214"/>
        </w:tabs>
        <w:jc w:val="right"/>
        <w:rPr>
          <w:rFonts w:ascii="Arial Narrow" w:hAnsi="Arial Narrow"/>
          <w:sz w:val="24"/>
          <w:szCs w:val="24"/>
        </w:rPr>
      </w:pPr>
    </w:p>
    <w:sectPr w:rsidR="00B42E03" w:rsidRPr="00263836" w:rsidSect="00635659">
      <w:headerReference w:type="first" r:id="rId11"/>
      <w:pgSz w:w="11906" w:h="16838"/>
      <w:pgMar w:top="1417" w:right="1134" w:bottom="1134" w:left="1134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A2A9" w14:textId="77777777" w:rsidR="00991967" w:rsidRDefault="00991967" w:rsidP="00991967">
      <w:pPr>
        <w:spacing w:after="0" w:line="240" w:lineRule="auto"/>
      </w:pPr>
      <w:r>
        <w:separator/>
      </w:r>
    </w:p>
  </w:endnote>
  <w:endnote w:type="continuationSeparator" w:id="0">
    <w:p w14:paraId="6C9E7D69" w14:textId="77777777" w:rsidR="00991967" w:rsidRDefault="00991967" w:rsidP="0099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2567" w14:textId="77777777" w:rsidR="00991967" w:rsidRDefault="00991967" w:rsidP="00991967">
      <w:pPr>
        <w:spacing w:after="0" w:line="240" w:lineRule="auto"/>
      </w:pPr>
      <w:r>
        <w:separator/>
      </w:r>
    </w:p>
  </w:footnote>
  <w:footnote w:type="continuationSeparator" w:id="0">
    <w:p w14:paraId="2ABC9322" w14:textId="77777777" w:rsidR="00991967" w:rsidRDefault="00991967" w:rsidP="00991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635659" w14:paraId="68D5007D" w14:textId="77777777" w:rsidTr="00D37332">
      <w:trPr>
        <w:cantSplit/>
        <w:trHeight w:hRule="exact" w:val="227"/>
      </w:trPr>
      <w:tc>
        <w:tcPr>
          <w:tcW w:w="1373" w:type="dxa"/>
          <w:vMerge w:val="restart"/>
        </w:tcPr>
        <w:p w14:paraId="20BF2ED7" w14:textId="77777777" w:rsidR="00635659" w:rsidRDefault="00635659" w:rsidP="00635659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3BD950C3" wp14:editId="1AFC0C94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6174A6C0" w14:textId="77777777" w:rsidR="00635659" w:rsidRDefault="00635659" w:rsidP="0063565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532DF9E0" w14:textId="77777777" w:rsidR="00635659" w:rsidRDefault="00635659" w:rsidP="00635659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5D7F652" w14:textId="77777777" w:rsidR="00635659" w:rsidRDefault="00635659" w:rsidP="00635659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69116980" w14:textId="77777777" w:rsidR="00635659" w:rsidRDefault="00635659" w:rsidP="0063565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5C0938CD" w14:textId="77777777" w:rsidR="00635659" w:rsidRDefault="00635659" w:rsidP="00635659"/>
      </w:tc>
    </w:tr>
    <w:tr w:rsidR="00635659" w14:paraId="69DBC6F2" w14:textId="77777777" w:rsidTr="00D37332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4E80AA74" w14:textId="77777777" w:rsidR="00635659" w:rsidRDefault="00635659" w:rsidP="00635659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9180553" w14:textId="77777777" w:rsidR="00635659" w:rsidRDefault="00635659" w:rsidP="0063565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9910B2E" w14:textId="77777777" w:rsidR="00635659" w:rsidRDefault="00635659" w:rsidP="00635659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7C66CF3B" w14:textId="77777777" w:rsidR="00635659" w:rsidRDefault="00635659" w:rsidP="00635659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HANDELS-, INDUSTRIE-, HANDWERKS-,</w:t>
          </w:r>
        </w:p>
      </w:tc>
      <w:tc>
        <w:tcPr>
          <w:tcW w:w="3969" w:type="dxa"/>
        </w:tcPr>
        <w:p w14:paraId="0F28FD60" w14:textId="77777777" w:rsidR="00635659" w:rsidRDefault="00635659" w:rsidP="00635659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CAMERA DI COMMERCIO, INDUSTRIA,</w:t>
          </w:r>
        </w:p>
      </w:tc>
      <w:tc>
        <w:tcPr>
          <w:tcW w:w="162" w:type="dxa"/>
        </w:tcPr>
        <w:p w14:paraId="328D17EE" w14:textId="77777777" w:rsidR="00635659" w:rsidRDefault="00635659" w:rsidP="00635659"/>
      </w:tc>
    </w:tr>
    <w:tr w:rsidR="00635659" w14:paraId="45637491" w14:textId="77777777" w:rsidTr="00D37332">
      <w:trPr>
        <w:cantSplit/>
        <w:trHeight w:hRule="exact" w:val="227"/>
      </w:trPr>
      <w:tc>
        <w:tcPr>
          <w:tcW w:w="1373" w:type="dxa"/>
          <w:vMerge/>
        </w:tcPr>
        <w:p w14:paraId="2F6C28AD" w14:textId="77777777" w:rsidR="00635659" w:rsidRDefault="00635659" w:rsidP="00635659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3614ADD" w14:textId="77777777" w:rsidR="00635659" w:rsidRDefault="00635659" w:rsidP="00635659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681EE35" w14:textId="77777777" w:rsidR="00635659" w:rsidRDefault="00635659" w:rsidP="00635659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497" w:type="dxa"/>
        </w:tcPr>
        <w:p w14:paraId="619C2CA3" w14:textId="77777777" w:rsidR="00635659" w:rsidRDefault="00635659" w:rsidP="00635659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3F694AB2" w14:textId="77777777" w:rsidR="00635659" w:rsidRDefault="00635659" w:rsidP="00635659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635659" w14:paraId="3682E5B6" w14:textId="77777777" w:rsidTr="00D37332">
      <w:trPr>
        <w:cantSplit/>
        <w:trHeight w:hRule="exact" w:val="227"/>
      </w:trPr>
      <w:tc>
        <w:tcPr>
          <w:tcW w:w="1373" w:type="dxa"/>
          <w:vMerge/>
        </w:tcPr>
        <w:p w14:paraId="137BB9B7" w14:textId="77777777" w:rsidR="00635659" w:rsidRDefault="00635659" w:rsidP="0063565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C906F8F" w14:textId="77777777" w:rsidR="00635659" w:rsidRDefault="00635659" w:rsidP="0063565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C147EC5" w14:textId="77777777" w:rsidR="00635659" w:rsidRDefault="00635659" w:rsidP="00635659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594FF96C" w14:textId="77777777" w:rsidR="00635659" w:rsidRDefault="00635659" w:rsidP="00635659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6C20845D" w14:textId="77777777" w:rsidR="00635659" w:rsidRDefault="00635659" w:rsidP="00635659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E AGRICOLTURA DI BOLZANO</w:t>
          </w:r>
        </w:p>
      </w:tc>
    </w:tr>
    <w:tr w:rsidR="00635659" w14:paraId="355E83D0" w14:textId="77777777" w:rsidTr="00D37332">
      <w:trPr>
        <w:cantSplit/>
        <w:trHeight w:val="308"/>
      </w:trPr>
      <w:tc>
        <w:tcPr>
          <w:tcW w:w="1373" w:type="dxa"/>
          <w:vMerge/>
        </w:tcPr>
        <w:p w14:paraId="56B34FC2" w14:textId="77777777" w:rsidR="00635659" w:rsidRDefault="00635659" w:rsidP="00635659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8079ABF" w14:textId="77777777" w:rsidR="00635659" w:rsidRDefault="00635659" w:rsidP="00635659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6C85FFD" w14:textId="77777777" w:rsidR="00635659" w:rsidRDefault="00635659" w:rsidP="00635659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7628" w:type="dxa"/>
          <w:gridSpan w:val="3"/>
        </w:tcPr>
        <w:p w14:paraId="20173525" w14:textId="77777777" w:rsidR="00635659" w:rsidRDefault="00635659" w:rsidP="00635659">
          <w:pPr>
            <w:rPr>
              <w:rFonts w:ascii="Arial Narrow" w:hAnsi="Arial Narrow"/>
              <w:sz w:val="18"/>
              <w:lang w:val="it-IT"/>
            </w:rPr>
          </w:pPr>
        </w:p>
      </w:tc>
    </w:tr>
    <w:tr w:rsidR="00635659" w14:paraId="634A7E3A" w14:textId="77777777" w:rsidTr="00D37332">
      <w:trPr>
        <w:cantSplit/>
        <w:trHeight w:val="210"/>
      </w:trPr>
      <w:tc>
        <w:tcPr>
          <w:tcW w:w="1373" w:type="dxa"/>
        </w:tcPr>
        <w:p w14:paraId="05F3A552" w14:textId="77777777" w:rsidR="00635659" w:rsidRDefault="00635659" w:rsidP="00635659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F19FDB3" w14:textId="77777777" w:rsidR="00635659" w:rsidRDefault="00635659" w:rsidP="00635659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3269DBC" w14:textId="77777777" w:rsidR="00635659" w:rsidRDefault="00635659" w:rsidP="00635659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497" w:type="dxa"/>
        </w:tcPr>
        <w:p w14:paraId="0B7E09BF" w14:textId="77777777" w:rsidR="00635659" w:rsidRDefault="00635659" w:rsidP="00635659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7D488CB2" w14:textId="77777777" w:rsidR="00635659" w:rsidRDefault="00635659" w:rsidP="00635659">
          <w:pPr>
            <w:rPr>
              <w:rFonts w:ascii="Arial Narrow" w:hAnsi="Arial Narrow"/>
              <w:spacing w:val="22"/>
              <w:sz w:val="16"/>
              <w:szCs w:val="16"/>
              <w:lang w:val="it-IT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  <w:t>ARTIGIANATO</w:t>
          </w:r>
        </w:p>
      </w:tc>
    </w:tr>
  </w:tbl>
  <w:p w14:paraId="7F8D4E4D" w14:textId="77777777" w:rsidR="00635659" w:rsidRDefault="006356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60FB"/>
    <w:multiLevelType w:val="hybridMultilevel"/>
    <w:tmpl w:val="7A42C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E47DE"/>
    <w:multiLevelType w:val="hybridMultilevel"/>
    <w:tmpl w:val="A1F6C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01C51"/>
    <w:multiLevelType w:val="hybridMultilevel"/>
    <w:tmpl w:val="896EE52C"/>
    <w:lvl w:ilvl="0" w:tplc="337A2DE0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CF7BAC"/>
    <w:multiLevelType w:val="hybridMultilevel"/>
    <w:tmpl w:val="A3986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A3642"/>
    <w:multiLevelType w:val="hybridMultilevel"/>
    <w:tmpl w:val="8EAA73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252C2"/>
    <w:multiLevelType w:val="hybridMultilevel"/>
    <w:tmpl w:val="40124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765389">
    <w:abstractNumId w:val="3"/>
  </w:num>
  <w:num w:numId="2" w16cid:durableId="1587690865">
    <w:abstractNumId w:val="4"/>
  </w:num>
  <w:num w:numId="3" w16cid:durableId="2090957121">
    <w:abstractNumId w:val="0"/>
  </w:num>
  <w:num w:numId="4" w16cid:durableId="1154491679">
    <w:abstractNumId w:val="1"/>
  </w:num>
  <w:num w:numId="5" w16cid:durableId="1243904872">
    <w:abstractNumId w:val="5"/>
  </w:num>
  <w:num w:numId="6" w16cid:durableId="929852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J9wZkZrIl9eeDYC2bjbg9j+53crFLvFI2kHWl7Vh1Uab9ajk1p6vQmzBprbZjn8oDULGIBCqxqMvkq6FeYJyHw==" w:salt="Ky6xyljmMPbfeOV9EZ5Ql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6FD"/>
    <w:rsid w:val="001553FE"/>
    <w:rsid w:val="001E04C4"/>
    <w:rsid w:val="0025561F"/>
    <w:rsid w:val="00263836"/>
    <w:rsid w:val="002718CD"/>
    <w:rsid w:val="004C3DA5"/>
    <w:rsid w:val="004F0603"/>
    <w:rsid w:val="00635659"/>
    <w:rsid w:val="00675D20"/>
    <w:rsid w:val="00706920"/>
    <w:rsid w:val="007426A9"/>
    <w:rsid w:val="007B02DC"/>
    <w:rsid w:val="00991967"/>
    <w:rsid w:val="00B42E03"/>
    <w:rsid w:val="00B74CB2"/>
    <w:rsid w:val="00E936FD"/>
    <w:rsid w:val="00E9551A"/>
    <w:rsid w:val="00EB31A9"/>
    <w:rsid w:val="00ED12F3"/>
    <w:rsid w:val="00F9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D85B"/>
  <w15:chartTrackingRefBased/>
  <w15:docId w15:val="{4D58A1F8-DF02-450A-AA7F-57F7E4D7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3D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D2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19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1967"/>
  </w:style>
  <w:style w:type="paragraph" w:styleId="Pidipagina">
    <w:name w:val="footer"/>
    <w:basedOn w:val="Normale"/>
    <w:link w:val="PidipaginaCarattere"/>
    <w:uiPriority w:val="99"/>
    <w:unhideWhenUsed/>
    <w:rsid w:val="009919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andelskammer.bz.it/de/privacy-diens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AB201-9D82-485E-84A2-7DB903A2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Feichter Johann</dc:creator>
  <cp:keywords/>
  <dc:description/>
  <cp:lastModifiedBy>Venturini Nicole</cp:lastModifiedBy>
  <cp:revision>10</cp:revision>
  <cp:lastPrinted>2018-08-16T12:51:00Z</cp:lastPrinted>
  <dcterms:created xsi:type="dcterms:W3CDTF">2019-11-05T10:58:00Z</dcterms:created>
  <dcterms:modified xsi:type="dcterms:W3CDTF">2024-09-02T07:38:00Z</dcterms:modified>
</cp:coreProperties>
</file>