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944" w:rsidRDefault="00A36944" w:rsidP="008162EA">
      <w:pPr>
        <w:tabs>
          <w:tab w:val="left" w:pos="10060"/>
        </w:tabs>
        <w:spacing w:before="60"/>
        <w:ind w:right="266"/>
        <w:jc w:val="center"/>
        <w:rPr>
          <w:rFonts w:eastAsia="Verdana"/>
          <w:b/>
          <w:sz w:val="28"/>
          <w:szCs w:val="28"/>
        </w:rPr>
      </w:pPr>
      <w:r>
        <w:rPr>
          <w:rFonts w:eastAsia="Verdana"/>
          <w:b/>
          <w:sz w:val="28"/>
          <w:szCs w:val="28"/>
        </w:rPr>
        <w:t>Antrag um Hausbesuch für d</w:t>
      </w:r>
      <w:r w:rsidR="007B72C3">
        <w:rPr>
          <w:rFonts w:eastAsia="Verdana"/>
          <w:b/>
          <w:sz w:val="28"/>
          <w:szCs w:val="28"/>
        </w:rPr>
        <w:t>en Abbau</w:t>
      </w:r>
      <w:r>
        <w:rPr>
          <w:rFonts w:eastAsia="Verdana"/>
          <w:b/>
          <w:sz w:val="28"/>
          <w:szCs w:val="28"/>
        </w:rPr>
        <w:t xml:space="preserve"> eines Messgerätes für </w:t>
      </w:r>
      <w:r w:rsidR="007B72C3">
        <w:rPr>
          <w:rFonts w:eastAsia="Verdana"/>
          <w:b/>
          <w:sz w:val="28"/>
          <w:szCs w:val="28"/>
        </w:rPr>
        <w:t xml:space="preserve">die </w:t>
      </w:r>
      <w:r>
        <w:rPr>
          <w:rFonts w:eastAsia="Verdana"/>
          <w:b/>
          <w:sz w:val="28"/>
          <w:szCs w:val="28"/>
        </w:rPr>
        <w:t>nachfolgende Prüfung im Streitverfahren</w:t>
      </w:r>
    </w:p>
    <w:p w:rsidR="00A36944" w:rsidRPr="008A35F0" w:rsidRDefault="00A36944" w:rsidP="00A36944">
      <w:pPr>
        <w:spacing w:line="200" w:lineRule="exact"/>
        <w:jc w:val="center"/>
      </w:pPr>
      <w:r w:rsidRPr="008162EA">
        <w:rPr>
          <w:rFonts w:eastAsia="Verdana"/>
        </w:rPr>
        <w:t xml:space="preserve"> (</w:t>
      </w:r>
      <w:r>
        <w:rPr>
          <w:rFonts w:eastAsia="Verdana"/>
        </w:rPr>
        <w:t xml:space="preserve">im Sinne des Artikels 5, Absatz 2 des Dekretes des Ministers Nummer </w:t>
      </w:r>
      <w:r w:rsidRPr="008162EA">
        <w:rPr>
          <w:rFonts w:eastAsia="Verdana"/>
          <w:spacing w:val="-1"/>
        </w:rPr>
        <w:t>9</w:t>
      </w:r>
      <w:r w:rsidRPr="008162EA">
        <w:rPr>
          <w:rFonts w:eastAsia="Verdana"/>
        </w:rPr>
        <w:t>3/2017)</w:t>
      </w:r>
    </w:p>
    <w:p w:rsidR="00287FAB" w:rsidRPr="00C05E4B" w:rsidRDefault="00287FAB">
      <w:pPr>
        <w:spacing w:before="11" w:line="240" w:lineRule="exact"/>
        <w:rPr>
          <w:sz w:val="24"/>
          <w:szCs w:val="24"/>
        </w:rPr>
      </w:pPr>
    </w:p>
    <w:p w:rsidR="00287FAB" w:rsidRDefault="00287FAB">
      <w:pPr>
        <w:spacing w:line="200" w:lineRule="exact"/>
        <w:rPr>
          <w:sz w:val="24"/>
          <w:szCs w:val="24"/>
        </w:rPr>
      </w:pPr>
    </w:p>
    <w:p w:rsidR="004C0BD0" w:rsidRDefault="004C0BD0">
      <w:pPr>
        <w:spacing w:line="200" w:lineRule="exact"/>
        <w:rPr>
          <w:sz w:val="24"/>
          <w:szCs w:val="24"/>
        </w:rPr>
      </w:pPr>
    </w:p>
    <w:p w:rsidR="004C0BD0" w:rsidRPr="005C1AD1" w:rsidRDefault="004C0BD0">
      <w:pPr>
        <w:spacing w:line="200" w:lineRule="exact"/>
        <w:rPr>
          <w:sz w:val="24"/>
          <w:szCs w:val="24"/>
        </w:rPr>
      </w:pPr>
    </w:p>
    <w:p w:rsidR="00A36944" w:rsidRPr="005C1AD1" w:rsidRDefault="00A36944" w:rsidP="00A36944">
      <w:pPr>
        <w:spacing w:before="24" w:line="220" w:lineRule="exact"/>
        <w:ind w:left="5565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An die Handelskammer Bozen</w:t>
      </w:r>
    </w:p>
    <w:p w:rsidR="00A36944" w:rsidRPr="005C1AD1" w:rsidRDefault="00A36944" w:rsidP="00A36944">
      <w:pPr>
        <w:spacing w:before="24" w:line="220" w:lineRule="exact"/>
        <w:ind w:left="5565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Eichdienst</w:t>
      </w:r>
    </w:p>
    <w:p w:rsidR="00A36944" w:rsidRPr="005C1AD1" w:rsidRDefault="00A36944" w:rsidP="00A36944">
      <w:pPr>
        <w:spacing w:before="24" w:line="220" w:lineRule="exact"/>
        <w:ind w:left="5565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Südtiroler Straße, </w:t>
      </w:r>
      <w:r w:rsidRPr="005C1AD1">
        <w:rPr>
          <w:rFonts w:eastAsia="Verdana"/>
          <w:sz w:val="24"/>
          <w:szCs w:val="24"/>
        </w:rPr>
        <w:t>60</w:t>
      </w:r>
    </w:p>
    <w:p w:rsidR="00A36944" w:rsidRPr="005C1AD1" w:rsidRDefault="00A36944" w:rsidP="00A36944">
      <w:pPr>
        <w:spacing w:before="24" w:line="220" w:lineRule="exact"/>
        <w:ind w:left="5565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39100 Boz</w:t>
      </w:r>
      <w:r>
        <w:rPr>
          <w:rFonts w:eastAsia="Verdana"/>
          <w:sz w:val="24"/>
          <w:szCs w:val="24"/>
        </w:rPr>
        <w:t>en</w:t>
      </w:r>
    </w:p>
    <w:p w:rsidR="00A36944" w:rsidRDefault="00691503" w:rsidP="00A36944">
      <w:pPr>
        <w:spacing w:before="24" w:line="220" w:lineRule="exact"/>
        <w:ind w:left="5565"/>
        <w:rPr>
          <w:rFonts w:eastAsia="Verdana"/>
          <w:sz w:val="24"/>
          <w:szCs w:val="24"/>
        </w:rPr>
      </w:pPr>
      <w:hyperlink r:id="rId7" w:history="1">
        <w:r w:rsidR="00A36944" w:rsidRPr="005C1AD1">
          <w:rPr>
            <w:rStyle w:val="Hyperlink"/>
            <w:rFonts w:eastAsia="Verdana"/>
            <w:sz w:val="24"/>
            <w:szCs w:val="24"/>
          </w:rPr>
          <w:t>metrology@bz.legalmail.camcom.it</w:t>
        </w:r>
      </w:hyperlink>
    </w:p>
    <w:p w:rsidR="005C1AD1" w:rsidRPr="005C1AD1" w:rsidRDefault="005C1AD1" w:rsidP="005C1AD1">
      <w:pPr>
        <w:spacing w:before="24" w:line="220" w:lineRule="exact"/>
        <w:rPr>
          <w:rFonts w:eastAsia="Verdana"/>
          <w:sz w:val="24"/>
          <w:szCs w:val="24"/>
        </w:rPr>
      </w:pPr>
    </w:p>
    <w:p w:rsidR="00B41A31" w:rsidRPr="005C1AD1" w:rsidRDefault="00B41A31">
      <w:pPr>
        <w:spacing w:line="200" w:lineRule="exact"/>
        <w:rPr>
          <w:sz w:val="24"/>
          <w:szCs w:val="24"/>
        </w:rPr>
      </w:pPr>
    </w:p>
    <w:p w:rsidR="00287FAB" w:rsidRPr="005C1AD1" w:rsidRDefault="00287FAB">
      <w:pPr>
        <w:spacing w:line="200" w:lineRule="exact"/>
        <w:rPr>
          <w:sz w:val="24"/>
          <w:szCs w:val="24"/>
        </w:rPr>
      </w:pPr>
    </w:p>
    <w:p w:rsidR="008162EA" w:rsidRDefault="001D5361" w:rsidP="00314C82">
      <w:pPr>
        <w:spacing w:before="24" w:line="220" w:lineRule="exact"/>
        <w:ind w:left="5565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A</w:t>
      </w:r>
      <w:r w:rsidR="00A36944">
        <w:rPr>
          <w:rFonts w:eastAsia="Verdana"/>
          <w:sz w:val="24"/>
          <w:szCs w:val="24"/>
        </w:rPr>
        <w:t xml:space="preserve">n den Inhaber des Messgerätes / </w:t>
      </w:r>
      <w:r w:rsidR="00D162FD">
        <w:rPr>
          <w:rFonts w:eastAsia="Verdana"/>
          <w:sz w:val="24"/>
          <w:szCs w:val="24"/>
        </w:rPr>
        <w:t>der Messung interessierten Partei</w:t>
      </w:r>
    </w:p>
    <w:p w:rsidR="00CF36BA" w:rsidRDefault="00CF36BA" w:rsidP="00FB48C3">
      <w:pPr>
        <w:spacing w:before="24" w:line="220" w:lineRule="exact"/>
        <w:ind w:left="5565"/>
        <w:rPr>
          <w:rFonts w:eastAsia="Verdana"/>
          <w:sz w:val="24"/>
          <w:szCs w:val="24"/>
        </w:rPr>
      </w:pPr>
    </w:p>
    <w:p w:rsidR="00FB48C3" w:rsidRDefault="00BE07E1" w:rsidP="00FB48C3">
      <w:pPr>
        <w:spacing w:before="24" w:line="220" w:lineRule="exact"/>
        <w:ind w:left="5565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3" type="#_x0000_t75" style="width:219.75pt;height:20.25pt" o:ole="">
            <v:imagedata r:id="rId8" o:title=""/>
          </v:shape>
          <w:control r:id="rId9" w:name="TextBox1" w:shapeid="_x0000_i1153"/>
        </w:object>
      </w:r>
    </w:p>
    <w:p w:rsidR="00FB48C3" w:rsidRDefault="00FB48C3" w:rsidP="00314C82">
      <w:pPr>
        <w:spacing w:before="24" w:line="220" w:lineRule="exact"/>
        <w:ind w:left="5565"/>
        <w:rPr>
          <w:rFonts w:eastAsia="Verdana"/>
          <w:sz w:val="24"/>
          <w:szCs w:val="24"/>
        </w:rPr>
      </w:pPr>
    </w:p>
    <w:p w:rsidR="00FB48C3" w:rsidRDefault="00BE07E1" w:rsidP="00314C82">
      <w:pPr>
        <w:spacing w:before="24" w:line="220" w:lineRule="exact"/>
        <w:ind w:left="5565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225" w:dyaOrig="225">
          <v:shape id="_x0000_i1091" type="#_x0000_t75" style="width:219.75pt;height:20.25pt" o:ole="">
            <v:imagedata r:id="rId8" o:title=""/>
          </v:shape>
          <w:control r:id="rId10" w:name="TextBox11" w:shapeid="_x0000_i1091"/>
        </w:object>
      </w:r>
    </w:p>
    <w:p w:rsidR="00FB48C3" w:rsidRDefault="00FB48C3" w:rsidP="00314C82">
      <w:pPr>
        <w:spacing w:before="24" w:line="220" w:lineRule="exact"/>
        <w:ind w:left="5565"/>
        <w:rPr>
          <w:rFonts w:eastAsia="Verdana"/>
          <w:sz w:val="24"/>
          <w:szCs w:val="24"/>
        </w:rPr>
      </w:pPr>
    </w:p>
    <w:p w:rsidR="00FB48C3" w:rsidRPr="00314C82" w:rsidRDefault="00BE07E1" w:rsidP="00314C82">
      <w:pPr>
        <w:spacing w:before="24" w:line="220" w:lineRule="exact"/>
        <w:ind w:left="5565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225" w:dyaOrig="225">
          <v:shape id="_x0000_i1093" type="#_x0000_t75" style="width:219.75pt;height:20.25pt" o:ole="">
            <v:imagedata r:id="rId8" o:title=""/>
          </v:shape>
          <w:control r:id="rId11" w:name="TextBox12" w:shapeid="_x0000_i1093"/>
        </w:object>
      </w:r>
    </w:p>
    <w:p w:rsidR="005C1AD1" w:rsidRDefault="005C1AD1" w:rsidP="005C1AD1">
      <w:pPr>
        <w:spacing w:before="24" w:line="220" w:lineRule="exact"/>
        <w:ind w:left="5565"/>
        <w:rPr>
          <w:rFonts w:eastAsia="Verdana"/>
          <w:sz w:val="24"/>
          <w:szCs w:val="24"/>
        </w:rPr>
      </w:pPr>
    </w:p>
    <w:p w:rsidR="00287FAB" w:rsidRPr="005C1AD1" w:rsidRDefault="00D162FD" w:rsidP="005C1AD1">
      <w:pPr>
        <w:spacing w:before="24" w:line="220" w:lineRule="exact"/>
        <w:ind w:left="5565"/>
        <w:rPr>
          <w:rFonts w:eastAsia="Verdana"/>
          <w:sz w:val="24"/>
          <w:szCs w:val="24"/>
          <w:u w:val="single"/>
        </w:rPr>
      </w:pPr>
      <w:r>
        <w:rPr>
          <w:rFonts w:eastAsia="Verdana"/>
          <w:sz w:val="24"/>
          <w:szCs w:val="24"/>
        </w:rPr>
        <w:t>Z</w:t>
      </w:r>
      <w:r w:rsidR="001D5361" w:rsidRPr="005C1AD1">
        <w:rPr>
          <w:rFonts w:eastAsia="Verdana"/>
          <w:sz w:val="24"/>
          <w:szCs w:val="24"/>
        </w:rPr>
        <w:t>E</w:t>
      </w:r>
      <w:r>
        <w:rPr>
          <w:rFonts w:eastAsia="Verdana"/>
          <w:sz w:val="24"/>
          <w:szCs w:val="24"/>
        </w:rPr>
        <w:t>P</w:t>
      </w:r>
      <w:r w:rsidR="00CF36BA">
        <w:rPr>
          <w:rFonts w:eastAsia="Verdana"/>
          <w:sz w:val="24"/>
          <w:szCs w:val="24"/>
        </w:rPr>
        <w:t>:</w:t>
      </w:r>
      <w:r w:rsidR="005C1AD1">
        <w:rPr>
          <w:rFonts w:eastAsia="Verdana"/>
          <w:sz w:val="24"/>
          <w:szCs w:val="24"/>
        </w:rPr>
        <w:t xml:space="preserve"> </w:t>
      </w:r>
      <w:r w:rsidR="00BE07E1">
        <w:rPr>
          <w:rFonts w:eastAsia="Verdana"/>
          <w:sz w:val="24"/>
          <w:szCs w:val="24"/>
        </w:rPr>
        <w:object w:dxaOrig="225" w:dyaOrig="225">
          <v:shape id="_x0000_i1095" type="#_x0000_t75" style="width:192pt;height:20.25pt" o:ole="">
            <v:imagedata r:id="rId12" o:title=""/>
          </v:shape>
          <w:control r:id="rId13" w:name="TextBox13" w:shapeid="_x0000_i1095"/>
        </w:object>
      </w:r>
    </w:p>
    <w:p w:rsidR="00287FAB" w:rsidRDefault="00287FAB" w:rsidP="005C1AD1">
      <w:pPr>
        <w:spacing w:before="24" w:line="220" w:lineRule="exact"/>
        <w:rPr>
          <w:rFonts w:eastAsia="Verdana"/>
          <w:sz w:val="24"/>
          <w:szCs w:val="24"/>
        </w:rPr>
      </w:pPr>
    </w:p>
    <w:p w:rsidR="005C1AD1" w:rsidRPr="005C1AD1" w:rsidRDefault="005C1AD1">
      <w:pPr>
        <w:spacing w:line="200" w:lineRule="exact"/>
        <w:rPr>
          <w:sz w:val="24"/>
          <w:szCs w:val="24"/>
        </w:rPr>
      </w:pPr>
    </w:p>
    <w:p w:rsidR="00D162FD" w:rsidRDefault="00D162FD" w:rsidP="00D162FD">
      <w:pPr>
        <w:spacing w:before="24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Der Unterfertigte </w:t>
      </w:r>
      <w:r>
        <w:rPr>
          <w:rFonts w:eastAsia="Verdana"/>
          <w:sz w:val="24"/>
          <w:szCs w:val="24"/>
        </w:rPr>
        <w:object w:dxaOrig="225" w:dyaOrig="225">
          <v:shape id="_x0000_i1097" type="#_x0000_t75" style="width:411.75pt;height:20.25pt" o:ole="">
            <v:imagedata r:id="rId14" o:title=""/>
          </v:shape>
          <w:control r:id="rId15" w:name="TextBox14" w:shapeid="_x0000_i1097"/>
        </w:object>
      </w:r>
    </w:p>
    <w:p w:rsidR="00D162FD" w:rsidRDefault="00D162FD" w:rsidP="00D162FD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Steuernummer </w:t>
      </w:r>
      <w:r w:rsidRPr="005C1AD1">
        <w:rPr>
          <w:rFonts w:eastAsia="Verdana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object w:dxaOrig="225" w:dyaOrig="225">
          <v:shape id="_x0000_i1099" type="#_x0000_t75" style="width:204.75pt;height:20.25pt" o:ole="">
            <v:imagedata r:id="rId16" o:title=""/>
          </v:shape>
          <w:control r:id="rId17" w:name="TextBox15" w:shapeid="_x0000_i1099"/>
        </w:object>
      </w:r>
      <w:r>
        <w:rPr>
          <w:rFonts w:eastAsia="Verdana"/>
          <w:sz w:val="24"/>
          <w:szCs w:val="24"/>
        </w:rPr>
        <w:t xml:space="preserve"> geboren in</w:t>
      </w:r>
      <w:r w:rsidRPr="005C1AD1">
        <w:rPr>
          <w:rFonts w:eastAsia="Verdana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object w:dxaOrig="225" w:dyaOrig="225">
          <v:shape id="_x0000_i1101" type="#_x0000_t75" style="width:159pt;height:20.25pt" o:ole="">
            <v:imagedata r:id="rId18" o:title=""/>
          </v:shape>
          <w:control r:id="rId19" w:name="TextBox16" w:shapeid="_x0000_i1101"/>
        </w:object>
      </w:r>
    </w:p>
    <w:p w:rsidR="00D162FD" w:rsidRDefault="00D162FD" w:rsidP="00D162FD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 xml:space="preserve">Prov. </w:t>
      </w:r>
      <w:r>
        <w:rPr>
          <w:rFonts w:eastAsia="Verdana"/>
          <w:sz w:val="24"/>
          <w:szCs w:val="24"/>
        </w:rPr>
        <w:object w:dxaOrig="225" w:dyaOrig="225">
          <v:shape id="_x0000_i1103" type="#_x0000_t75" style="width:55.5pt;height:20.25pt" o:ole="">
            <v:imagedata r:id="rId20" o:title=""/>
          </v:shape>
          <w:control r:id="rId21" w:name="TextBox17" w:shapeid="_x0000_i1103"/>
        </w:object>
      </w:r>
      <w:r>
        <w:rPr>
          <w:rFonts w:eastAsia="Verdana"/>
          <w:sz w:val="24"/>
          <w:szCs w:val="24"/>
        </w:rPr>
        <w:t xml:space="preserve"> am</w:t>
      </w:r>
      <w:r w:rsidRPr="005C1AD1">
        <w:rPr>
          <w:rFonts w:eastAsia="Verdana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object w:dxaOrig="225" w:dyaOrig="225">
          <v:shape id="_x0000_i1157" type="#_x0000_t75" style="width:120pt;height:20.25pt" o:ole="">
            <v:imagedata r:id="rId22" o:title=""/>
          </v:shape>
          <w:control r:id="rId23" w:name="TextBox18" w:shapeid="_x0000_i1157"/>
        </w:object>
      </w:r>
      <w:r>
        <w:rPr>
          <w:rFonts w:eastAsia="Verdana"/>
          <w:sz w:val="24"/>
          <w:szCs w:val="24"/>
        </w:rPr>
        <w:t xml:space="preserve"> wohnhaft in</w:t>
      </w:r>
      <w:r w:rsidRPr="005C1AD1">
        <w:rPr>
          <w:rFonts w:eastAsia="Verdana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object w:dxaOrig="225" w:dyaOrig="225">
          <v:shape id="_x0000_i1107" type="#_x0000_t75" style="width:208.5pt;height:20.25pt" o:ole="">
            <v:imagedata r:id="rId24" o:title=""/>
          </v:shape>
          <w:control r:id="rId25" w:name="TextBox19" w:shapeid="_x0000_i1107"/>
        </w:object>
      </w:r>
    </w:p>
    <w:p w:rsidR="00D162FD" w:rsidRPr="005C1AD1" w:rsidRDefault="00D162FD" w:rsidP="00D162FD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Prov</w:t>
      </w:r>
      <w:r>
        <w:rPr>
          <w:rFonts w:eastAsia="Verdana"/>
          <w:sz w:val="24"/>
          <w:szCs w:val="24"/>
        </w:rPr>
        <w:t xml:space="preserve">. </w:t>
      </w:r>
      <w:r>
        <w:rPr>
          <w:rFonts w:eastAsia="Verdana"/>
          <w:sz w:val="24"/>
          <w:szCs w:val="24"/>
        </w:rPr>
        <w:object w:dxaOrig="225" w:dyaOrig="225">
          <v:shape id="_x0000_i1109" type="#_x0000_t75" style="width:54.75pt;height:20.25pt" o:ole="">
            <v:imagedata r:id="rId26" o:title=""/>
          </v:shape>
          <w:control r:id="rId27" w:name="TextBox110" w:shapeid="_x0000_i1109"/>
        </w:object>
      </w:r>
      <w:r>
        <w:rPr>
          <w:rFonts w:eastAsia="Verdana"/>
          <w:sz w:val="24"/>
          <w:szCs w:val="24"/>
        </w:rPr>
        <w:t xml:space="preserve"> PLZ </w:t>
      </w:r>
      <w:r>
        <w:rPr>
          <w:rFonts w:eastAsia="Verdana"/>
          <w:sz w:val="24"/>
          <w:szCs w:val="24"/>
        </w:rPr>
        <w:object w:dxaOrig="225" w:dyaOrig="225">
          <v:shape id="_x0000_i1111" type="#_x0000_t75" style="width:75.75pt;height:20.25pt" o:ole="">
            <v:imagedata r:id="rId28" o:title=""/>
          </v:shape>
          <w:control r:id="rId29" w:name="TextBox111" w:shapeid="_x0000_i1111"/>
        </w:object>
      </w:r>
      <w:r>
        <w:rPr>
          <w:rFonts w:eastAsia="Verdana"/>
          <w:sz w:val="24"/>
          <w:szCs w:val="24"/>
        </w:rPr>
        <w:t xml:space="preserve"> Straße</w:t>
      </w:r>
      <w:r w:rsidRPr="005C1AD1">
        <w:rPr>
          <w:rFonts w:eastAsia="Verdana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object w:dxaOrig="225" w:dyaOrig="225">
          <v:shape id="_x0000_i1113" type="#_x0000_t75" style="width:209.25pt;height:20.25pt" o:ole="">
            <v:imagedata r:id="rId30" o:title=""/>
          </v:shape>
          <w:control r:id="rId31" w:name="TextBox112" w:shapeid="_x0000_i1113"/>
        </w:object>
      </w:r>
      <w:r>
        <w:rPr>
          <w:rFonts w:eastAsia="Verdana"/>
          <w:sz w:val="24"/>
          <w:szCs w:val="24"/>
        </w:rPr>
        <w:t xml:space="preserve"> Nr.</w:t>
      </w:r>
      <w:r w:rsidRPr="005C1AD1">
        <w:rPr>
          <w:rFonts w:eastAsia="Verdana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object w:dxaOrig="225" w:dyaOrig="225">
          <v:shape id="_x0000_i1115" type="#_x0000_t75" style="width:42.75pt;height:20.25pt" o:ole="">
            <v:imagedata r:id="rId32" o:title=""/>
          </v:shape>
          <w:control r:id="rId33" w:name="TextBox113" w:shapeid="_x0000_i1115"/>
        </w:object>
      </w:r>
    </w:p>
    <w:p w:rsidR="00D162FD" w:rsidRPr="005C1AD1" w:rsidRDefault="00D162FD" w:rsidP="00D162FD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Telefon</w:t>
      </w:r>
      <w:r>
        <w:rPr>
          <w:rFonts w:eastAsia="Verdana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object w:dxaOrig="225" w:dyaOrig="225">
          <v:shape id="_x0000_i1117" type="#_x0000_t75" style="width:219.75pt;height:20.25pt" o:ole="">
            <v:imagedata r:id="rId8" o:title=""/>
          </v:shape>
          <w:control r:id="rId34" w:name="TextBox114" w:shapeid="_x0000_i1117"/>
        </w:object>
      </w:r>
    </w:p>
    <w:p w:rsidR="00D162FD" w:rsidRPr="005C1AD1" w:rsidRDefault="00D162FD" w:rsidP="00D162FD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D162FD" w:rsidRPr="005C1AD1" w:rsidRDefault="00D162FD" w:rsidP="00D162FD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225" w:dyaOrig="225">
          <v:shape id="_x0000_i1119" type="#_x0000_t75" style="width:13.5pt;height:12.75pt" o:ole="">
            <v:imagedata r:id="rId35" o:title=""/>
          </v:shape>
          <w:control r:id="rId36" w:name="OptionButton13" w:shapeid="_x0000_i1119"/>
        </w:object>
      </w:r>
      <w:r>
        <w:rPr>
          <w:rFonts w:eastAsia="Verdana"/>
          <w:sz w:val="24"/>
          <w:szCs w:val="24"/>
        </w:rPr>
        <w:t xml:space="preserve">physische Person      </w:t>
      </w:r>
      <w:r>
        <w:rPr>
          <w:rFonts w:eastAsia="Verdana"/>
          <w:sz w:val="24"/>
          <w:szCs w:val="24"/>
        </w:rPr>
        <w:object w:dxaOrig="225" w:dyaOrig="225">
          <v:shape id="_x0000_i1121" type="#_x0000_t75" style="width:13.5pt;height:12.75pt" o:ole="">
            <v:imagedata r:id="rId37" o:title=""/>
          </v:shape>
          <w:control r:id="rId38" w:name="OptionButton1111" w:shapeid="_x0000_i1121"/>
        </w:object>
      </w:r>
      <w:r>
        <w:rPr>
          <w:rFonts w:eastAsia="Verdana"/>
          <w:sz w:val="24"/>
          <w:szCs w:val="24"/>
        </w:rPr>
        <w:t xml:space="preserve">rechtlicher Vertreter des Betriebes </w:t>
      </w:r>
      <w:r>
        <w:rPr>
          <w:rFonts w:eastAsia="Verdana"/>
          <w:sz w:val="24"/>
          <w:szCs w:val="24"/>
        </w:rPr>
        <w:object w:dxaOrig="225" w:dyaOrig="225">
          <v:shape id="_x0000_i1123" type="#_x0000_t75" style="width:204pt;height:20.25pt" o:ole="">
            <v:imagedata r:id="rId39" o:title=""/>
          </v:shape>
          <w:control r:id="rId40" w:name="TextBox115" w:shapeid="_x0000_i1123"/>
        </w:object>
      </w:r>
    </w:p>
    <w:p w:rsidR="00D162FD" w:rsidRPr="005C1AD1" w:rsidRDefault="00D162FD" w:rsidP="00D162FD">
      <w:pPr>
        <w:tabs>
          <w:tab w:val="left" w:pos="9840"/>
        </w:tabs>
        <w:spacing w:before="24"/>
        <w:ind w:left="2268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Steuernummer</w:t>
      </w:r>
      <w:r w:rsidRPr="005C1AD1">
        <w:rPr>
          <w:rFonts w:eastAsia="Verdana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object w:dxaOrig="225" w:dyaOrig="225">
          <v:shape id="_x0000_i1125" type="#_x0000_t75" style="width:156pt;height:20.25pt" o:ole="">
            <v:imagedata r:id="rId41" o:title=""/>
          </v:shape>
          <w:control r:id="rId42" w:name="TextBox116" w:shapeid="_x0000_i1125"/>
        </w:object>
      </w:r>
      <w:r>
        <w:rPr>
          <w:rFonts w:eastAsia="Verdana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 xml:space="preserve">REA </w:t>
      </w:r>
      <w:r>
        <w:rPr>
          <w:rFonts w:eastAsia="Verdana"/>
          <w:sz w:val="24"/>
          <w:szCs w:val="24"/>
        </w:rPr>
        <w:object w:dxaOrig="225" w:dyaOrig="225">
          <v:shape id="_x0000_i1127" type="#_x0000_t75" style="width:127.5pt;height:20.25pt" o:ole="">
            <v:imagedata r:id="rId43" o:title=""/>
          </v:shape>
          <w:control r:id="rId44" w:name="TextBox117" w:shapeid="_x0000_i1127"/>
        </w:object>
      </w:r>
    </w:p>
    <w:p w:rsidR="00D162FD" w:rsidRDefault="00D162FD" w:rsidP="00D162FD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D162FD" w:rsidRPr="005C1AD1" w:rsidRDefault="00D162FD" w:rsidP="00D162FD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in</w:t>
      </w:r>
      <w:r>
        <w:rPr>
          <w:rFonts w:eastAsia="Verdana"/>
          <w:sz w:val="24"/>
          <w:szCs w:val="24"/>
        </w:rPr>
        <w:t xml:space="preserve"> der Eigenschaft als</w:t>
      </w:r>
      <w:r w:rsidRPr="005C1AD1">
        <w:rPr>
          <w:rFonts w:eastAsia="Verdana"/>
          <w:sz w:val="24"/>
          <w:szCs w:val="24"/>
        </w:rPr>
        <w:t>:</w:t>
      </w:r>
    </w:p>
    <w:p w:rsidR="00D162FD" w:rsidRPr="005C1AD1" w:rsidRDefault="00D162FD" w:rsidP="00D162FD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D162FD" w:rsidRDefault="00D162FD" w:rsidP="00D162FD">
      <w:pPr>
        <w:tabs>
          <w:tab w:val="left" w:pos="9840"/>
        </w:tabs>
        <w:spacing w:before="24"/>
        <w:rPr>
          <w:rFonts w:eastAsia="Verdana"/>
          <w:sz w:val="24"/>
          <w:szCs w:val="24"/>
        </w:rPr>
        <w:sectPr w:rsidR="00D162FD" w:rsidSect="00D162FD">
          <w:footerReference w:type="default" r:id="rId45"/>
          <w:type w:val="continuous"/>
          <w:pgSz w:w="11900" w:h="16840"/>
          <w:pgMar w:top="851" w:right="919" w:bottom="851" w:left="919" w:header="720" w:footer="720" w:gutter="0"/>
          <w:cols w:space="720"/>
        </w:sectPr>
      </w:pPr>
    </w:p>
    <w:p w:rsidR="00D162FD" w:rsidRDefault="00D162FD" w:rsidP="00D162FD">
      <w:pPr>
        <w:tabs>
          <w:tab w:val="left" w:pos="9840"/>
        </w:tabs>
        <w:spacing w:before="24"/>
        <w:ind w:left="284" w:hanging="284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225" w:dyaOrig="225">
          <v:shape id="_x0000_i1154" type="#_x0000_t75" style="width:13.5pt;height:10.5pt" o:ole="">
            <v:imagedata r:id="rId46" o:title=""/>
          </v:shape>
          <w:control r:id="rId47" w:name="OptionButton2" w:shapeid="_x0000_i1154"/>
        </w:object>
      </w:r>
      <w:r>
        <w:rPr>
          <w:rFonts w:eastAsia="Verdana"/>
          <w:sz w:val="24"/>
          <w:szCs w:val="24"/>
        </w:rPr>
        <w:t>Inhaber des Messgerätes</w:t>
      </w:r>
      <w:r w:rsidRPr="005C1AD1">
        <w:rPr>
          <w:rFonts w:eastAsia="Verdana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t>(</w:t>
      </w:r>
      <w:r w:rsidR="00F52B6D">
        <w:rPr>
          <w:rFonts w:eastAsia="Verdana"/>
          <w:sz w:val="24"/>
          <w:szCs w:val="24"/>
        </w:rPr>
        <w:t>m</w:t>
      </w:r>
      <w:r w:rsidR="00812444">
        <w:rPr>
          <w:rFonts w:eastAsia="Verdana"/>
          <w:sz w:val="24"/>
          <w:szCs w:val="24"/>
        </w:rPr>
        <w:t>e</w:t>
      </w:r>
      <w:r w:rsidR="00F52B6D">
        <w:rPr>
          <w:rFonts w:eastAsia="Verdana"/>
          <w:sz w:val="24"/>
          <w:szCs w:val="24"/>
        </w:rPr>
        <w:t xml:space="preserve">istens der Dienstleister - </w:t>
      </w:r>
      <w:r>
        <w:rPr>
          <w:rFonts w:eastAsia="Verdana"/>
          <w:sz w:val="24"/>
          <w:szCs w:val="24"/>
        </w:rPr>
        <w:t>Artikel 2.1.g des Dekretes des Ministers Nummer 93/2017)</w:t>
      </w:r>
      <w:r>
        <w:rPr>
          <w:rFonts w:eastAsia="Verdana"/>
          <w:sz w:val="24"/>
          <w:szCs w:val="24"/>
        </w:rPr>
        <w:br w:type="column"/>
      </w:r>
      <w:r>
        <w:rPr>
          <w:rFonts w:eastAsia="Verdana"/>
          <w:sz w:val="24"/>
          <w:szCs w:val="24"/>
        </w:rPr>
        <w:object w:dxaOrig="225" w:dyaOrig="225">
          <v:shape id="_x0000_i1162" type="#_x0000_t75" style="width:13.5pt;height:10.5pt" o:ole="">
            <v:imagedata r:id="rId48" o:title=""/>
          </v:shape>
          <w:control r:id="rId49" w:name="OptionButton21" w:shapeid="_x0000_i1162"/>
        </w:object>
      </w:r>
      <w:r>
        <w:rPr>
          <w:rFonts w:eastAsia="Verdana"/>
          <w:sz w:val="24"/>
          <w:szCs w:val="24"/>
        </w:rPr>
        <w:t>Andere an der Messung interessierte Partei</w:t>
      </w:r>
    </w:p>
    <w:p w:rsidR="00F52B6D" w:rsidRDefault="00F52B6D" w:rsidP="00F52B6D">
      <w:pPr>
        <w:tabs>
          <w:tab w:val="left" w:pos="9840"/>
        </w:tabs>
        <w:spacing w:before="24"/>
        <w:ind w:left="567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(meistens der Verbraucher)</w:t>
      </w:r>
    </w:p>
    <w:p w:rsidR="00D162FD" w:rsidRDefault="00D162FD" w:rsidP="00D162FD">
      <w:pPr>
        <w:tabs>
          <w:tab w:val="left" w:pos="9840"/>
        </w:tabs>
        <w:spacing w:before="24"/>
        <w:rPr>
          <w:rFonts w:eastAsia="Verdana"/>
          <w:sz w:val="24"/>
          <w:szCs w:val="24"/>
        </w:rPr>
        <w:sectPr w:rsidR="00D162FD" w:rsidSect="00D162FD">
          <w:type w:val="continuous"/>
          <w:pgSz w:w="11900" w:h="16840"/>
          <w:pgMar w:top="1340" w:right="920" w:bottom="280" w:left="920" w:header="720" w:footer="720" w:gutter="0"/>
          <w:cols w:num="2" w:space="574"/>
        </w:sectPr>
      </w:pPr>
    </w:p>
    <w:p w:rsidR="00D162FD" w:rsidRDefault="00D162FD" w:rsidP="00D162FD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D162FD" w:rsidRDefault="00D162FD" w:rsidP="00D162FD">
      <w:pPr>
        <w:spacing w:before="24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fr</w:t>
      </w:r>
      <w:r w:rsidR="00F52B6D">
        <w:rPr>
          <w:rFonts w:eastAsia="Verdana"/>
          <w:sz w:val="24"/>
          <w:szCs w:val="24"/>
        </w:rPr>
        <w:t>a</w:t>
      </w:r>
      <w:r>
        <w:rPr>
          <w:rFonts w:eastAsia="Verdana"/>
          <w:sz w:val="24"/>
          <w:szCs w:val="24"/>
        </w:rPr>
        <w:t>gt um die Anwesenheit eines Eichinspektors beim Ab</w:t>
      </w:r>
      <w:r w:rsidR="00E240EC">
        <w:rPr>
          <w:rFonts w:eastAsia="Verdana"/>
          <w:sz w:val="24"/>
          <w:szCs w:val="24"/>
        </w:rPr>
        <w:t>bau</w:t>
      </w:r>
      <w:r>
        <w:rPr>
          <w:rFonts w:eastAsia="Verdana"/>
          <w:sz w:val="24"/>
          <w:szCs w:val="24"/>
        </w:rPr>
        <w:t xml:space="preserve"> des Messgerätes bei</w:t>
      </w:r>
      <w:r w:rsidR="00F52B6D">
        <w:rPr>
          <w:rFonts w:eastAsia="Verdana"/>
          <w:sz w:val="24"/>
          <w:szCs w:val="24"/>
        </w:rPr>
        <w:t xml:space="preserve"> </w:t>
      </w:r>
      <w:r w:rsidR="00691503">
        <w:rPr>
          <w:rFonts w:eastAsia="Verdana"/>
          <w:sz w:val="24"/>
          <w:szCs w:val="24"/>
        </w:rPr>
        <w:t xml:space="preserve">folgender </w:t>
      </w:r>
      <w:r w:rsidR="00F52B6D">
        <w:rPr>
          <w:rFonts w:eastAsia="Verdana"/>
          <w:sz w:val="24"/>
          <w:szCs w:val="24"/>
        </w:rPr>
        <w:t>Adresse</w:t>
      </w:r>
      <w:r>
        <w:rPr>
          <w:rFonts w:eastAsia="Verdana"/>
          <w:sz w:val="24"/>
          <w:szCs w:val="24"/>
        </w:rPr>
        <w:t xml:space="preserve">: </w:t>
      </w:r>
    </w:p>
    <w:p w:rsidR="00C05E4B" w:rsidRPr="005C1AD1" w:rsidRDefault="00C05E4B" w:rsidP="005C1AD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bookmarkStart w:id="0" w:name="_GoBack"/>
    <w:p w:rsidR="0093295E" w:rsidRDefault="00BE07E1" w:rsidP="003C2895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225" w:dyaOrig="225">
          <v:shape id="_x0000_i1164" type="#_x0000_t75" style="width:501.75pt;height:24pt" o:ole="">
            <v:imagedata r:id="rId50" o:title=""/>
          </v:shape>
          <w:control r:id="rId51" w:name="TextBox118" w:shapeid="_x0000_i1164"/>
        </w:object>
      </w:r>
      <w:bookmarkEnd w:id="0"/>
    </w:p>
    <w:p w:rsidR="00D162FD" w:rsidRDefault="00D162FD" w:rsidP="00D162FD">
      <w:pPr>
        <w:spacing w:before="24"/>
        <w:jc w:val="both"/>
        <w:rPr>
          <w:rFonts w:eastAsia="Verdana"/>
          <w:sz w:val="24"/>
          <w:szCs w:val="24"/>
        </w:rPr>
      </w:pPr>
    </w:p>
    <w:p w:rsidR="00D162FD" w:rsidRDefault="00D162FD" w:rsidP="00D162FD">
      <w:pPr>
        <w:spacing w:before="24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für die nachfolgende Durchführung der Prüfung im Streitverfahren im Sinne des Dekretes des Ministers Nummer </w:t>
      </w:r>
      <w:r w:rsidRPr="0027431A">
        <w:rPr>
          <w:rFonts w:eastAsia="Verdana"/>
          <w:sz w:val="24"/>
          <w:szCs w:val="24"/>
        </w:rPr>
        <w:t>9</w:t>
      </w:r>
      <w:r w:rsidRPr="00C918D8">
        <w:rPr>
          <w:rFonts w:eastAsia="Verdana"/>
          <w:sz w:val="24"/>
          <w:szCs w:val="24"/>
        </w:rPr>
        <w:t>3</w:t>
      </w:r>
      <w:r w:rsidRPr="0027431A">
        <w:rPr>
          <w:rFonts w:eastAsia="Verdana"/>
          <w:sz w:val="24"/>
          <w:szCs w:val="24"/>
        </w:rPr>
        <w:t>/2</w:t>
      </w:r>
      <w:r w:rsidRPr="00C918D8">
        <w:rPr>
          <w:rFonts w:eastAsia="Verdana"/>
          <w:sz w:val="24"/>
          <w:szCs w:val="24"/>
        </w:rPr>
        <w:t>0</w:t>
      </w:r>
      <w:r w:rsidRPr="0027431A">
        <w:rPr>
          <w:rFonts w:eastAsia="Verdana"/>
          <w:sz w:val="24"/>
          <w:szCs w:val="24"/>
        </w:rPr>
        <w:t>17</w:t>
      </w:r>
      <w:r>
        <w:rPr>
          <w:rFonts w:eastAsia="Verdana"/>
          <w:sz w:val="24"/>
          <w:szCs w:val="24"/>
        </w:rPr>
        <w:t xml:space="preserve"> an.</w:t>
      </w:r>
    </w:p>
    <w:p w:rsidR="004C0BD0" w:rsidRDefault="004C0BD0" w:rsidP="00721F32">
      <w:pPr>
        <w:spacing w:before="61" w:line="220" w:lineRule="exact"/>
        <w:rPr>
          <w:rFonts w:eastAsia="Verdana"/>
          <w:position w:val="-1"/>
          <w:sz w:val="24"/>
          <w:szCs w:val="24"/>
        </w:rPr>
      </w:pPr>
    </w:p>
    <w:p w:rsidR="004C0BD0" w:rsidRDefault="004C0BD0" w:rsidP="00B41A31">
      <w:pPr>
        <w:spacing w:before="24"/>
        <w:jc w:val="both"/>
      </w:pPr>
      <w:r>
        <w:br w:type="page"/>
      </w:r>
    </w:p>
    <w:p w:rsidR="00D162FD" w:rsidRPr="00D162FD" w:rsidRDefault="00D162FD" w:rsidP="00D162FD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D162FD">
        <w:rPr>
          <w:rFonts w:eastAsia="Verdana"/>
          <w:sz w:val="24"/>
          <w:szCs w:val="24"/>
        </w:rPr>
        <w:lastRenderedPageBreak/>
        <w:t>Daten des Messgerätes:</w:t>
      </w:r>
    </w:p>
    <w:p w:rsidR="00D162FD" w:rsidRDefault="00D162FD" w:rsidP="00B41A31">
      <w:pPr>
        <w:spacing w:before="24"/>
        <w:jc w:val="both"/>
      </w:pPr>
    </w:p>
    <w:tbl>
      <w:tblPr>
        <w:tblW w:w="9822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7014"/>
      </w:tblGrid>
      <w:tr w:rsidR="00287FAB" w:rsidRPr="00051C30" w:rsidTr="00FE5762">
        <w:trPr>
          <w:trHeight w:hRule="exact" w:val="61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D162FD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Hersteller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BE0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35" type="#_x0000_t75" style="width:350.25pt;height:29.25pt" o:ole="">
                  <v:imagedata r:id="rId52" o:title=""/>
                </v:shape>
                <w:control r:id="rId53" w:name="TextBox2" w:shapeid="_x0000_i1135"/>
              </w:object>
            </w:r>
          </w:p>
        </w:tc>
      </w:tr>
      <w:tr w:rsidR="00287FAB" w:rsidRPr="00051C30" w:rsidTr="00FE5762">
        <w:trPr>
          <w:trHeight w:hRule="exact" w:val="616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1D5361" w:rsidP="00D162FD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Mo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dell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BE0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37" type="#_x0000_t75" style="width:350.25pt;height:29.25pt" o:ole="">
                  <v:imagedata r:id="rId52" o:title=""/>
                </v:shape>
                <w:control r:id="rId54" w:name="TextBox21" w:shapeid="_x0000_i1137"/>
              </w:object>
            </w:r>
          </w:p>
        </w:tc>
      </w:tr>
      <w:tr w:rsidR="00287FAB" w:rsidRPr="00051C30" w:rsidTr="00FE5762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1D5361" w:rsidP="00D162FD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Matr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="00D162FD">
              <w:rPr>
                <w:rFonts w:eastAsia="Verdana"/>
                <w:spacing w:val="-1"/>
                <w:position w:val="-1"/>
                <w:sz w:val="24"/>
                <w:szCs w:val="24"/>
              </w:rPr>
              <w:t>kelnummer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BE0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39" type="#_x0000_t75" style="width:350.25pt;height:29.25pt" o:ole="">
                  <v:imagedata r:id="rId52" o:title=""/>
                </v:shape>
                <w:control r:id="rId55" w:name="TextBox22" w:shapeid="_x0000_i1139"/>
              </w:object>
            </w:r>
          </w:p>
        </w:tc>
      </w:tr>
      <w:tr w:rsidR="00287FAB" w:rsidRPr="00051C30" w:rsidTr="00FE5762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D162FD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position w:val="-1"/>
                <w:sz w:val="24"/>
                <w:szCs w:val="24"/>
              </w:rPr>
              <w:t>Messbereich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BE0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41" type="#_x0000_t75" style="width:350.25pt;height:29.25pt" o:ole="">
                  <v:imagedata r:id="rId52" o:title=""/>
                </v:shape>
                <w:control r:id="rId56" w:name="TextBox23" w:shapeid="_x0000_i1141"/>
              </w:object>
            </w:r>
          </w:p>
        </w:tc>
      </w:tr>
      <w:tr w:rsidR="00287FAB" w:rsidRPr="00051C30" w:rsidTr="00FE5762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D162FD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position w:val="-1"/>
                <w:sz w:val="24"/>
                <w:szCs w:val="24"/>
              </w:rPr>
              <w:t>Herstellungsjahr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BE0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43" type="#_x0000_t75" style="width:350.25pt;height:29.25pt" o:ole="">
                  <v:imagedata r:id="rId52" o:title=""/>
                </v:shape>
                <w:control r:id="rId57" w:name="TextBox24" w:shapeid="_x0000_i1143"/>
              </w:object>
            </w:r>
          </w:p>
        </w:tc>
      </w:tr>
      <w:tr w:rsidR="00287FAB" w:rsidRPr="00051C30" w:rsidTr="00FE5762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D162FD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pacing w:val="-1"/>
                <w:position w:val="-1"/>
                <w:sz w:val="24"/>
                <w:szCs w:val="24"/>
              </w:rPr>
              <w:t>Andere Informationen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BE0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45" type="#_x0000_t75" style="width:350.25pt;height:29.25pt" o:ole="">
                  <v:imagedata r:id="rId52" o:title=""/>
                </v:shape>
                <w:control r:id="rId58" w:name="TextBox25" w:shapeid="_x0000_i1145"/>
              </w:object>
            </w:r>
          </w:p>
        </w:tc>
      </w:tr>
    </w:tbl>
    <w:p w:rsidR="00287FAB" w:rsidRPr="00051C30" w:rsidRDefault="00287FAB">
      <w:pPr>
        <w:spacing w:line="200" w:lineRule="exact"/>
        <w:rPr>
          <w:sz w:val="24"/>
          <w:szCs w:val="24"/>
        </w:rPr>
      </w:pPr>
    </w:p>
    <w:p w:rsidR="00287FAB" w:rsidRDefault="00D162FD" w:rsidP="00FF79F3">
      <w:pPr>
        <w:spacing w:before="24" w:line="359" w:lineRule="auto"/>
        <w:ind w:right="-5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Ich lege diesem Antrag Fotos des Eichschildes des Messgerätes und der eventuellen Zusatzgeräte bei.</w:t>
      </w:r>
    </w:p>
    <w:p w:rsidR="009E6B0F" w:rsidRDefault="00E240EC" w:rsidP="00721F32">
      <w:pPr>
        <w:spacing w:before="24" w:line="359" w:lineRule="auto"/>
        <w:ind w:right="171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Der Abbau wird durchgeführt von</w:t>
      </w:r>
      <w:r w:rsidR="009E6B0F">
        <w:rPr>
          <w:rFonts w:eastAsia="Verdana"/>
          <w:sz w:val="24"/>
          <w:szCs w:val="24"/>
        </w:rPr>
        <w:t>:</w:t>
      </w:r>
    </w:p>
    <w:p w:rsidR="009E6B0F" w:rsidRPr="005C1AD1" w:rsidRDefault="00BE07E1" w:rsidP="009E6B0F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225" w:dyaOrig="225">
          <v:shape id="_x0000_i1147" type="#_x0000_t75" style="width:13.5pt;height:12.75pt" o:ole="">
            <v:imagedata r:id="rId35" o:title=""/>
          </v:shape>
          <w:control r:id="rId59" w:name="OptionButton12" w:shapeid="_x0000_i1147"/>
        </w:object>
      </w:r>
      <w:r w:rsidR="00E240EC">
        <w:rPr>
          <w:rFonts w:eastAsia="Verdana"/>
          <w:sz w:val="24"/>
          <w:szCs w:val="24"/>
        </w:rPr>
        <w:t>Inhaber des Messgerätes</w:t>
      </w:r>
      <w:r w:rsidR="009E6B0F">
        <w:rPr>
          <w:rFonts w:eastAsia="Verdana"/>
          <w:sz w:val="24"/>
          <w:szCs w:val="24"/>
        </w:rPr>
        <w:t xml:space="preserve">  </w:t>
      </w:r>
      <w:r w:rsidR="00E240EC">
        <w:rPr>
          <w:rFonts w:eastAsia="Verdana"/>
          <w:sz w:val="24"/>
          <w:szCs w:val="24"/>
        </w:rPr>
        <w:t xml:space="preserve">    </w:t>
      </w:r>
      <w:r w:rsidR="009E6B0F">
        <w:rPr>
          <w:rFonts w:eastAsia="Verdana"/>
          <w:sz w:val="24"/>
          <w:szCs w:val="24"/>
        </w:rPr>
        <w:t xml:space="preserve">  </w:t>
      </w:r>
      <w:r>
        <w:rPr>
          <w:rFonts w:eastAsia="Verdana"/>
          <w:sz w:val="24"/>
          <w:szCs w:val="24"/>
        </w:rPr>
        <w:object w:dxaOrig="225" w:dyaOrig="225">
          <v:shape id="_x0000_i1149" type="#_x0000_t75" style="width:13.5pt;height:12.75pt" o:ole="">
            <v:imagedata r:id="rId37" o:title=""/>
          </v:shape>
          <w:control r:id="rId60" w:name="OptionButton111" w:shapeid="_x0000_i1149"/>
        </w:object>
      </w:r>
      <w:r w:rsidR="00E240EC">
        <w:rPr>
          <w:rFonts w:eastAsia="Verdana"/>
          <w:sz w:val="24"/>
          <w:szCs w:val="24"/>
        </w:rPr>
        <w:t>andere Person</w:t>
      </w:r>
      <w:r w:rsidR="009E6B0F">
        <w:rPr>
          <w:rFonts w:eastAsia="Verdana"/>
          <w:sz w:val="24"/>
          <w:szCs w:val="24"/>
        </w:rPr>
        <w:t>:</w:t>
      </w:r>
      <w:r w:rsidR="009E6B0F" w:rsidRPr="005C1AD1">
        <w:rPr>
          <w:rFonts w:eastAsia="Verdana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object w:dxaOrig="225" w:dyaOrig="225">
          <v:shape id="_x0000_i1151" type="#_x0000_t75" style="width:255pt;height:20.25pt" o:ole="">
            <v:imagedata r:id="rId61" o:title=""/>
          </v:shape>
          <w:control r:id="rId62" w:name="TextBox1151" w:shapeid="_x0000_i1151"/>
        </w:object>
      </w:r>
    </w:p>
    <w:p w:rsidR="009E6B0F" w:rsidRDefault="009E6B0F" w:rsidP="00256052">
      <w:pPr>
        <w:spacing w:line="360" w:lineRule="exact"/>
        <w:ind w:left="214" w:right="171"/>
        <w:jc w:val="both"/>
        <w:rPr>
          <w:rFonts w:eastAsia="Verdana"/>
          <w:sz w:val="24"/>
          <w:szCs w:val="24"/>
        </w:rPr>
      </w:pPr>
    </w:p>
    <w:p w:rsidR="007B72C3" w:rsidRPr="00051C30" w:rsidRDefault="007B72C3" w:rsidP="007B72C3">
      <w:pPr>
        <w:spacing w:line="360" w:lineRule="exact"/>
        <w:ind w:right="-5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Ich bin mir bewusst, dass die Kosten der Prüfung im Streitverfahren im Falle eines positiven Ergebnisses des Prüfung zu Lasten des Antragstellers sind </w:t>
      </w:r>
      <w:r w:rsidRPr="00051C30">
        <w:rPr>
          <w:rFonts w:eastAsia="Verdana"/>
          <w:sz w:val="24"/>
          <w:szCs w:val="24"/>
        </w:rPr>
        <w:t>(</w:t>
      </w:r>
      <w:r>
        <w:rPr>
          <w:rFonts w:eastAsia="Verdana"/>
          <w:sz w:val="24"/>
          <w:szCs w:val="24"/>
        </w:rPr>
        <w:t>Artikel</w:t>
      </w:r>
      <w:r w:rsidRPr="00051C30">
        <w:rPr>
          <w:rFonts w:eastAsia="Verdana"/>
          <w:sz w:val="24"/>
          <w:szCs w:val="24"/>
        </w:rPr>
        <w:t xml:space="preserve"> 5, </w:t>
      </w:r>
      <w:r>
        <w:rPr>
          <w:rFonts w:eastAsia="Verdana"/>
          <w:sz w:val="24"/>
          <w:szCs w:val="24"/>
        </w:rPr>
        <w:t>Absatz</w:t>
      </w:r>
      <w:r w:rsidRPr="00051C30">
        <w:rPr>
          <w:rFonts w:eastAsia="Verdana"/>
          <w:sz w:val="24"/>
          <w:szCs w:val="24"/>
        </w:rPr>
        <w:t xml:space="preserve"> 2 de</w:t>
      </w:r>
      <w:r>
        <w:rPr>
          <w:rFonts w:eastAsia="Verdana"/>
          <w:sz w:val="24"/>
          <w:szCs w:val="24"/>
        </w:rPr>
        <w:t>s Dekretes des Ministers Nummer</w:t>
      </w:r>
      <w:r w:rsidRPr="00051C30">
        <w:rPr>
          <w:rFonts w:eastAsia="Verdana"/>
          <w:sz w:val="24"/>
          <w:szCs w:val="24"/>
        </w:rPr>
        <w:t xml:space="preserve"> 93/2017)</w:t>
      </w:r>
      <w:r>
        <w:rPr>
          <w:rFonts w:eastAsia="Verdana"/>
          <w:sz w:val="24"/>
          <w:szCs w:val="24"/>
        </w:rPr>
        <w:t>. Die Prüfung umfasst Abbau, Handhabung, Lieferung, Lagerung, Transport, Hausbesuch, Prüfung usw.</w:t>
      </w:r>
    </w:p>
    <w:p w:rsidR="00287FAB" w:rsidRDefault="00287FAB" w:rsidP="00721F32">
      <w:pPr>
        <w:spacing w:line="200" w:lineRule="exact"/>
        <w:rPr>
          <w:sz w:val="24"/>
          <w:szCs w:val="24"/>
        </w:rPr>
      </w:pPr>
    </w:p>
    <w:p w:rsidR="00D162FD" w:rsidRDefault="00D162FD" w:rsidP="00721F32">
      <w:pPr>
        <w:spacing w:line="200" w:lineRule="exact"/>
        <w:rPr>
          <w:sz w:val="24"/>
          <w:szCs w:val="24"/>
        </w:rPr>
      </w:pPr>
    </w:p>
    <w:p w:rsidR="00287FAB" w:rsidRDefault="001D5361" w:rsidP="007B72C3">
      <w:pPr>
        <w:tabs>
          <w:tab w:val="left" w:pos="2180"/>
        </w:tabs>
        <w:ind w:right="-47"/>
        <w:rPr>
          <w:rFonts w:eastAsia="Verdana"/>
          <w:sz w:val="24"/>
          <w:szCs w:val="24"/>
        </w:rPr>
      </w:pPr>
      <w:r w:rsidRPr="00051C30">
        <w:rPr>
          <w:rFonts w:eastAsia="Verdana"/>
          <w:sz w:val="24"/>
          <w:szCs w:val="24"/>
        </w:rPr>
        <w:t>Dat</w:t>
      </w:r>
      <w:r w:rsidR="007B72C3">
        <w:rPr>
          <w:rFonts w:eastAsia="Verdana"/>
          <w:sz w:val="24"/>
          <w:szCs w:val="24"/>
        </w:rPr>
        <w:t>um</w:t>
      </w:r>
      <w:r w:rsidR="00FC4861">
        <w:rPr>
          <w:rFonts w:eastAsia="Verdana"/>
          <w:sz w:val="24"/>
          <w:szCs w:val="24"/>
        </w:rPr>
        <w:t xml:space="preserve">      </w:t>
      </w:r>
      <w:r w:rsidR="00F52B6D">
        <w:rPr>
          <w:rFonts w:eastAsia="Verdana"/>
          <w:sz w:val="24"/>
          <w:szCs w:val="24"/>
        </w:rPr>
        <w:object w:dxaOrig="225" w:dyaOrig="225">
          <v:shape id="_x0000_i1159" type="#_x0000_t75" style="width:120pt;height:20.25pt" o:ole="">
            <v:imagedata r:id="rId22" o:title=""/>
          </v:shape>
          <w:control r:id="rId63" w:name="TextBox181" w:shapeid="_x0000_i1159"/>
        </w:object>
      </w:r>
      <w:r w:rsidR="00051C30">
        <w:rPr>
          <w:rFonts w:eastAsia="Verdana"/>
          <w:sz w:val="24"/>
          <w:szCs w:val="24"/>
        </w:rPr>
        <w:tab/>
      </w:r>
      <w:r w:rsidR="00051C30">
        <w:rPr>
          <w:rFonts w:eastAsia="Verdana"/>
          <w:sz w:val="24"/>
          <w:szCs w:val="24"/>
        </w:rPr>
        <w:tab/>
      </w:r>
      <w:r w:rsidR="00051C30">
        <w:rPr>
          <w:rFonts w:eastAsia="Verdana"/>
          <w:sz w:val="24"/>
          <w:szCs w:val="24"/>
        </w:rPr>
        <w:tab/>
      </w:r>
      <w:r w:rsidR="00051C30">
        <w:rPr>
          <w:rFonts w:eastAsia="Verdana"/>
          <w:sz w:val="24"/>
          <w:szCs w:val="24"/>
        </w:rPr>
        <w:tab/>
      </w:r>
      <w:r w:rsidR="00051C30">
        <w:rPr>
          <w:rFonts w:eastAsia="Verdana"/>
          <w:sz w:val="24"/>
          <w:szCs w:val="24"/>
        </w:rPr>
        <w:tab/>
      </w:r>
      <w:r w:rsidR="007B72C3">
        <w:rPr>
          <w:rFonts w:eastAsia="Verdana"/>
          <w:sz w:val="24"/>
          <w:szCs w:val="24"/>
        </w:rPr>
        <w:t>Unterschrift</w:t>
      </w:r>
    </w:p>
    <w:p w:rsidR="007B72C3" w:rsidRPr="00051C30" w:rsidRDefault="007B72C3" w:rsidP="007B72C3">
      <w:pPr>
        <w:spacing w:before="19" w:line="200" w:lineRule="exact"/>
        <w:ind w:right="-5"/>
        <w:rPr>
          <w:rFonts w:eastAsia="Verdana"/>
          <w:sz w:val="24"/>
          <w:szCs w:val="24"/>
        </w:rPr>
      </w:pPr>
    </w:p>
    <w:p w:rsidR="007B72C3" w:rsidRPr="00256052" w:rsidRDefault="007B72C3" w:rsidP="007B72C3">
      <w:pPr>
        <w:spacing w:line="200" w:lineRule="exact"/>
        <w:ind w:left="4248" w:right="-5" w:firstLine="708"/>
        <w:rPr>
          <w:rFonts w:eastAsia="Verdana"/>
        </w:rPr>
      </w:pPr>
      <w:r>
        <w:rPr>
          <w:rFonts w:eastAsia="Verdana"/>
        </w:rPr>
        <w:t xml:space="preserve">Leserliche Unterschrift </w:t>
      </w:r>
      <w:r w:rsidRPr="00256052">
        <w:rPr>
          <w:rFonts w:eastAsia="Verdana"/>
        </w:rPr>
        <w:t xml:space="preserve">(1) </w:t>
      </w:r>
      <w:r>
        <w:rPr>
          <w:rFonts w:eastAsia="Verdana"/>
        </w:rPr>
        <w:t>oder</w:t>
      </w:r>
      <w:r w:rsidRPr="00256052">
        <w:rPr>
          <w:rFonts w:eastAsia="Verdana"/>
        </w:rPr>
        <w:t xml:space="preserve"> </w:t>
      </w:r>
      <w:r>
        <w:rPr>
          <w:rFonts w:eastAsia="Verdana"/>
        </w:rPr>
        <w:t>digitale Unterschrift</w:t>
      </w:r>
      <w:r w:rsidRPr="00256052">
        <w:rPr>
          <w:rFonts w:eastAsia="Verdana"/>
        </w:rPr>
        <w:t xml:space="preserve"> (2)</w:t>
      </w:r>
    </w:p>
    <w:p w:rsidR="007B72C3" w:rsidRPr="00051C30" w:rsidRDefault="007B72C3" w:rsidP="007B72C3">
      <w:pPr>
        <w:spacing w:line="200" w:lineRule="exact"/>
        <w:ind w:right="-5"/>
        <w:rPr>
          <w:rFonts w:eastAsia="Verdana"/>
          <w:sz w:val="24"/>
          <w:szCs w:val="24"/>
        </w:rPr>
      </w:pPr>
    </w:p>
    <w:p w:rsidR="007B72C3" w:rsidRDefault="007B72C3" w:rsidP="007B72C3">
      <w:pPr>
        <w:spacing w:line="200" w:lineRule="exact"/>
        <w:ind w:right="-5"/>
        <w:rPr>
          <w:rFonts w:eastAsia="Verdana"/>
          <w:sz w:val="24"/>
          <w:szCs w:val="24"/>
        </w:rPr>
      </w:pPr>
    </w:p>
    <w:p w:rsidR="007B72C3" w:rsidRPr="00D6532A" w:rsidRDefault="007B72C3" w:rsidP="007B72C3">
      <w:pPr>
        <w:ind w:right="-5"/>
        <w:jc w:val="center"/>
        <w:rPr>
          <w:rFonts w:eastAsia="Verdana"/>
          <w:b/>
        </w:rPr>
      </w:pPr>
      <w:r>
        <w:rPr>
          <w:rFonts w:eastAsia="Verdana"/>
          <w:b/>
        </w:rPr>
        <w:t>Hinweise für das Ausfüllen:</w:t>
      </w:r>
    </w:p>
    <w:p w:rsidR="007B72C3" w:rsidRPr="00051C30" w:rsidRDefault="007B72C3" w:rsidP="007B72C3">
      <w:pPr>
        <w:ind w:right="-5"/>
        <w:jc w:val="both"/>
        <w:rPr>
          <w:rFonts w:eastAsia="Verdana"/>
        </w:rPr>
      </w:pPr>
    </w:p>
    <w:p w:rsidR="007B72C3" w:rsidRPr="00051C30" w:rsidRDefault="007B72C3" w:rsidP="007B72C3">
      <w:pPr>
        <w:ind w:right="-5"/>
        <w:jc w:val="both"/>
        <w:rPr>
          <w:rFonts w:eastAsia="Verdana"/>
        </w:rPr>
      </w:pPr>
      <w:r>
        <w:rPr>
          <w:rFonts w:eastAsia="Verdana"/>
        </w:rPr>
        <w:t>Gemäß Artikel 24 des Legislativdekretes Nummer 82/2005 kann dieses Formular am Bildschirm ausgefüllt werden und danach</w:t>
      </w:r>
    </w:p>
    <w:p w:rsidR="007B72C3" w:rsidRDefault="007B72C3" w:rsidP="007B72C3">
      <w:pPr>
        <w:pStyle w:val="Listenabsatz"/>
        <w:numPr>
          <w:ilvl w:val="0"/>
          <w:numId w:val="2"/>
        </w:numPr>
        <w:ind w:left="709" w:right="-5" w:hanging="709"/>
        <w:jc w:val="both"/>
        <w:rPr>
          <w:rFonts w:eastAsia="Verdana"/>
        </w:rPr>
      </w:pPr>
      <w:r>
        <w:rPr>
          <w:rFonts w:eastAsia="Verdana"/>
        </w:rPr>
        <w:t xml:space="preserve">gedruckt und unterschrieben mit einer leserlichen handschriftlichen Unterschrift werden. Das Dokument muss per E-Mail an </w:t>
      </w:r>
      <w:hyperlink r:id="rId64" w:history="1">
        <w:r w:rsidRPr="009A52CB">
          <w:rPr>
            <w:rStyle w:val="Hyperlink"/>
            <w:rFonts w:eastAsia="Verdana"/>
          </w:rPr>
          <w:t>metrology@bz.legalmail.camcom.it</w:t>
        </w:r>
      </w:hyperlink>
      <w:r w:rsidRPr="00693E6B">
        <w:rPr>
          <w:rFonts w:eastAsia="Verdana"/>
        </w:rPr>
        <w:t xml:space="preserve"> </w:t>
      </w:r>
      <w:r>
        <w:rPr>
          <w:rFonts w:eastAsia="Verdana"/>
        </w:rPr>
        <w:t>mit einer Kopie eines gültigen Personalausweises geschickt werden;</w:t>
      </w:r>
    </w:p>
    <w:p w:rsidR="007B72C3" w:rsidRDefault="007B72C3" w:rsidP="007B72C3">
      <w:pPr>
        <w:pStyle w:val="Listenabsatz"/>
        <w:numPr>
          <w:ilvl w:val="0"/>
          <w:numId w:val="2"/>
        </w:numPr>
        <w:ind w:left="709" w:right="-5" w:hanging="709"/>
        <w:jc w:val="both"/>
        <w:rPr>
          <w:rFonts w:eastAsia="Verdana"/>
        </w:rPr>
      </w:pPr>
      <w:r>
        <w:rPr>
          <w:rFonts w:eastAsia="Verdana"/>
        </w:rPr>
        <w:t xml:space="preserve">heruntergeladen und mit Ihrer digitalen Unterschrift signiert und per E-Mail an </w:t>
      </w:r>
      <w:hyperlink r:id="rId65" w:history="1">
        <w:r w:rsidRPr="009A52CB">
          <w:rPr>
            <w:rStyle w:val="Hyperlink"/>
            <w:rFonts w:eastAsia="Verdana"/>
          </w:rPr>
          <w:t>metrology@bz.legalmail.camcom.it</w:t>
        </w:r>
      </w:hyperlink>
      <w:r>
        <w:t xml:space="preserve"> gesendet werden.</w:t>
      </w:r>
    </w:p>
    <w:p w:rsidR="007B72C3" w:rsidRDefault="007B72C3" w:rsidP="007B72C3">
      <w:pPr>
        <w:spacing w:before="4" w:line="180" w:lineRule="exact"/>
        <w:ind w:right="-5"/>
        <w:jc w:val="both"/>
        <w:rPr>
          <w:rFonts w:eastAsia="Verdana"/>
        </w:rPr>
      </w:pPr>
    </w:p>
    <w:p w:rsidR="007B72C3" w:rsidRPr="00BE62F0" w:rsidRDefault="007B72C3" w:rsidP="007B72C3">
      <w:pPr>
        <w:spacing w:before="20" w:line="220" w:lineRule="exact"/>
        <w:ind w:right="-5"/>
        <w:jc w:val="center"/>
        <w:rPr>
          <w:rFonts w:eastAsia="Verdana"/>
          <w:b/>
        </w:rPr>
      </w:pPr>
      <w:r>
        <w:rPr>
          <w:rFonts w:eastAsia="Verdana"/>
          <w:b/>
        </w:rPr>
        <w:t>Kosten</w:t>
      </w:r>
      <w:r w:rsidRPr="00BE62F0">
        <w:rPr>
          <w:rFonts w:eastAsia="Verdana"/>
          <w:b/>
        </w:rPr>
        <w:t>:</w:t>
      </w:r>
    </w:p>
    <w:p w:rsidR="007B72C3" w:rsidRPr="0008508C" w:rsidRDefault="007B72C3" w:rsidP="007B72C3">
      <w:pPr>
        <w:spacing w:before="20" w:line="220" w:lineRule="exact"/>
        <w:ind w:right="-5"/>
        <w:rPr>
          <w:rFonts w:eastAsia="Verdana"/>
        </w:rPr>
      </w:pPr>
    </w:p>
    <w:p w:rsidR="007B72C3" w:rsidRPr="001947D4" w:rsidRDefault="007B72C3" w:rsidP="007B72C3">
      <w:pPr>
        <w:spacing w:before="4" w:line="180" w:lineRule="exact"/>
        <w:ind w:right="-5"/>
        <w:jc w:val="both"/>
        <w:rPr>
          <w:rFonts w:eastAsia="Verdana"/>
        </w:rPr>
      </w:pPr>
      <w:r w:rsidRPr="001947D4">
        <w:rPr>
          <w:rFonts w:eastAsia="Verdana"/>
        </w:rPr>
        <w:t xml:space="preserve">Die Kosten der </w:t>
      </w:r>
      <w:r>
        <w:rPr>
          <w:rFonts w:eastAsia="Verdana"/>
        </w:rPr>
        <w:t xml:space="preserve">Prüfung selbst </w:t>
      </w:r>
      <w:r w:rsidRPr="001947D4">
        <w:rPr>
          <w:rFonts w:eastAsia="Verdana"/>
        </w:rPr>
        <w:t>(</w:t>
      </w:r>
      <w:r>
        <w:rPr>
          <w:rFonts w:eastAsia="Verdana"/>
        </w:rPr>
        <w:t>Eichgebühren</w:t>
      </w:r>
      <w:r w:rsidRPr="001947D4">
        <w:rPr>
          <w:rFonts w:eastAsia="Verdana"/>
        </w:rPr>
        <w:t xml:space="preserve"> pro</w:t>
      </w:r>
      <w:r>
        <w:rPr>
          <w:rFonts w:eastAsia="Verdana"/>
        </w:rPr>
        <w:t xml:space="preserve"> Messgerät</w:t>
      </w:r>
      <w:r w:rsidRPr="001947D4">
        <w:rPr>
          <w:rFonts w:eastAsia="Verdana"/>
        </w:rPr>
        <w:t>) und de</w:t>
      </w:r>
      <w:r>
        <w:rPr>
          <w:rFonts w:eastAsia="Verdana"/>
        </w:rPr>
        <w:t>s Hausbesuches</w:t>
      </w:r>
      <w:r w:rsidRPr="001947D4">
        <w:rPr>
          <w:rFonts w:eastAsia="Verdana"/>
        </w:rPr>
        <w:t xml:space="preserve"> (Fixkosten</w:t>
      </w:r>
      <w:r>
        <w:rPr>
          <w:rFonts w:eastAsia="Verdana"/>
        </w:rPr>
        <w:t xml:space="preserve"> Personaltransport</w:t>
      </w:r>
      <w:r w:rsidRPr="001947D4">
        <w:rPr>
          <w:rFonts w:eastAsia="Verdana"/>
        </w:rPr>
        <w:t xml:space="preserve">) ergeben sich aus den derzeit gültigen und auf der </w:t>
      </w:r>
      <w:r>
        <w:rPr>
          <w:rFonts w:eastAsia="Verdana"/>
        </w:rPr>
        <w:t xml:space="preserve">Internetseite </w:t>
      </w:r>
      <w:r w:rsidRPr="001947D4">
        <w:rPr>
          <w:rFonts w:eastAsia="Verdana"/>
        </w:rPr>
        <w:t xml:space="preserve">der Handelskammer Bozen veröffentlichten </w:t>
      </w:r>
      <w:hyperlink r:id="rId66" w:history="1">
        <w:r w:rsidRPr="001947D4">
          <w:rPr>
            <w:rStyle w:val="Hyperlink"/>
            <w:rFonts w:eastAsia="Verdana"/>
          </w:rPr>
          <w:t>Eichgebühren</w:t>
        </w:r>
      </w:hyperlink>
      <w:r w:rsidRPr="001947D4">
        <w:rPr>
          <w:rFonts w:eastAsia="Verdana"/>
        </w:rPr>
        <w:t xml:space="preserve">. Der </w:t>
      </w:r>
      <w:r>
        <w:rPr>
          <w:rFonts w:eastAsia="Verdana"/>
        </w:rPr>
        <w:t xml:space="preserve">Eichdienst </w:t>
      </w:r>
      <w:r w:rsidRPr="001947D4">
        <w:rPr>
          <w:rFonts w:eastAsia="Verdana"/>
        </w:rPr>
        <w:t xml:space="preserve">der Handelskammer Bozen stellt dem Antragsteller bei positivem Ergebnis der Prüfung bzw. dem </w:t>
      </w:r>
      <w:r>
        <w:rPr>
          <w:rFonts w:eastAsia="Verdana"/>
        </w:rPr>
        <w:t xml:space="preserve">Inhaber </w:t>
      </w:r>
      <w:r w:rsidRPr="001947D4">
        <w:rPr>
          <w:rFonts w:eastAsia="Verdana"/>
        </w:rPr>
        <w:t xml:space="preserve">des </w:t>
      </w:r>
      <w:r>
        <w:rPr>
          <w:rFonts w:eastAsia="Verdana"/>
        </w:rPr>
        <w:t>Messg</w:t>
      </w:r>
      <w:r w:rsidRPr="001947D4">
        <w:rPr>
          <w:rFonts w:eastAsia="Verdana"/>
        </w:rPr>
        <w:t xml:space="preserve">erätes bei negativem Ergebnis der Prüfung eine Rechnung aus. Wenn ein </w:t>
      </w:r>
      <w:r>
        <w:rPr>
          <w:rFonts w:eastAsia="Verdana"/>
        </w:rPr>
        <w:t xml:space="preserve">Eichamt </w:t>
      </w:r>
      <w:r w:rsidRPr="001947D4">
        <w:rPr>
          <w:rFonts w:eastAsia="Verdana"/>
        </w:rPr>
        <w:t>mit Sitz in einer anderen Provinz beauftrag</w:t>
      </w:r>
      <w:r>
        <w:rPr>
          <w:rFonts w:eastAsia="Verdana"/>
        </w:rPr>
        <w:t>t werd</w:t>
      </w:r>
      <w:r w:rsidRPr="001947D4">
        <w:rPr>
          <w:rFonts w:eastAsia="Verdana"/>
        </w:rPr>
        <w:t>en m</w:t>
      </w:r>
      <w:r>
        <w:rPr>
          <w:rFonts w:eastAsia="Verdana"/>
        </w:rPr>
        <w:t>uß</w:t>
      </w:r>
      <w:r w:rsidRPr="001947D4">
        <w:rPr>
          <w:rFonts w:eastAsia="Verdana"/>
        </w:rPr>
        <w:t>, fallen die Kosten der Handelskammer dieser Provinz an.</w:t>
      </w:r>
    </w:p>
    <w:p w:rsidR="007B72C3" w:rsidRPr="001947D4" w:rsidRDefault="007B72C3" w:rsidP="007B72C3">
      <w:pPr>
        <w:spacing w:before="4" w:line="180" w:lineRule="exact"/>
        <w:ind w:right="-5"/>
        <w:jc w:val="both"/>
        <w:rPr>
          <w:rFonts w:eastAsia="Verdana"/>
        </w:rPr>
      </w:pPr>
    </w:p>
    <w:p w:rsidR="007B72C3" w:rsidRDefault="007B72C3" w:rsidP="007B72C3">
      <w:pPr>
        <w:ind w:right="-5"/>
        <w:jc w:val="center"/>
        <w:rPr>
          <w:rFonts w:eastAsia="Verdana"/>
          <w:b/>
        </w:rPr>
      </w:pPr>
      <w:r w:rsidRPr="001947D4">
        <w:rPr>
          <w:rFonts w:eastAsia="Verdana"/>
          <w:b/>
        </w:rPr>
        <w:t>Informationen zur Verarbeitung personenbezogener Daten</w:t>
      </w:r>
      <w:r w:rsidRPr="00D6532A">
        <w:rPr>
          <w:rFonts w:eastAsia="Verdana"/>
          <w:b/>
        </w:rPr>
        <w:t>:</w:t>
      </w:r>
    </w:p>
    <w:p w:rsidR="007B72C3" w:rsidRPr="00BE62F0" w:rsidRDefault="007B72C3" w:rsidP="007B72C3">
      <w:pPr>
        <w:ind w:right="-5"/>
        <w:jc w:val="center"/>
        <w:rPr>
          <w:rFonts w:eastAsia="Verdana"/>
        </w:rPr>
      </w:pPr>
    </w:p>
    <w:p w:rsidR="007B72C3" w:rsidRPr="001947D4" w:rsidRDefault="007B72C3" w:rsidP="007B72C3">
      <w:pPr>
        <w:spacing w:before="20" w:line="220" w:lineRule="exact"/>
        <w:ind w:right="-5"/>
        <w:jc w:val="both"/>
        <w:rPr>
          <w:rFonts w:eastAsia="Verdana"/>
        </w:rPr>
      </w:pPr>
      <w:r w:rsidRPr="001947D4">
        <w:rPr>
          <w:rFonts w:eastAsia="Verdana"/>
        </w:rPr>
        <w:t>Gemäss Art. 13 der Gesetzesverordnung</w:t>
      </w:r>
      <w:r>
        <w:rPr>
          <w:rFonts w:eastAsia="Verdana"/>
        </w:rPr>
        <w:t xml:space="preserve"> Nummer</w:t>
      </w:r>
      <w:r w:rsidRPr="001947D4">
        <w:rPr>
          <w:rFonts w:eastAsia="Verdana"/>
        </w:rPr>
        <w:t xml:space="preserve"> 163/2003 werden die persönlichen Daten, die der </w:t>
      </w:r>
      <w:r>
        <w:rPr>
          <w:rFonts w:eastAsia="Verdana"/>
        </w:rPr>
        <w:t xml:space="preserve">Antragsteller </w:t>
      </w:r>
      <w:r w:rsidRPr="001947D4">
        <w:rPr>
          <w:rFonts w:eastAsia="Verdana"/>
        </w:rPr>
        <w:t xml:space="preserve">der Handelskammer Bozen zur Verfügung stellt, in das zu prüfende Verwaltungsverfahren aufgenommen, und zu diesem Zweck ist die </w:t>
      </w:r>
      <w:r>
        <w:rPr>
          <w:rFonts w:eastAsia="Verdana"/>
        </w:rPr>
        <w:t xml:space="preserve">Angabe </w:t>
      </w:r>
      <w:r w:rsidRPr="001947D4">
        <w:rPr>
          <w:rFonts w:eastAsia="Verdana"/>
        </w:rPr>
        <w:t>obligatorisch; die eventuelle Ablehnung beinhaltet die Unmöglichkeit, dem Antrag nachzukommen. De</w:t>
      </w:r>
      <w:r>
        <w:rPr>
          <w:rFonts w:eastAsia="Verdana"/>
        </w:rPr>
        <w:t>m</w:t>
      </w:r>
      <w:r w:rsidRPr="001947D4">
        <w:rPr>
          <w:rFonts w:eastAsia="Verdana"/>
        </w:rPr>
        <w:t xml:space="preserve"> </w:t>
      </w:r>
      <w:r>
        <w:rPr>
          <w:rFonts w:eastAsia="Verdana"/>
        </w:rPr>
        <w:t>Antragsteller werden die im</w:t>
      </w:r>
      <w:r w:rsidRPr="001947D4">
        <w:rPr>
          <w:rFonts w:eastAsia="Verdana"/>
        </w:rPr>
        <w:t xml:space="preserve"> Art. 7 der Gesetzesverordnung</w:t>
      </w:r>
      <w:r>
        <w:rPr>
          <w:rFonts w:eastAsia="Verdana"/>
        </w:rPr>
        <w:t xml:space="preserve"> Nummer</w:t>
      </w:r>
      <w:r w:rsidRPr="001947D4">
        <w:rPr>
          <w:rFonts w:eastAsia="Verdana"/>
        </w:rPr>
        <w:t xml:space="preserve"> 196/2003</w:t>
      </w:r>
      <w:r>
        <w:rPr>
          <w:rFonts w:eastAsia="Verdana"/>
        </w:rPr>
        <w:t xml:space="preserve"> aufgeführten Rechte anerkannt</w:t>
      </w:r>
      <w:r w:rsidRPr="001947D4">
        <w:rPr>
          <w:rFonts w:eastAsia="Verdana"/>
        </w:rPr>
        <w:t>. Inhaber der Datenverarbeitung ist die Handelskammer Bozen mit Sitz in Bozen, Südtirol</w:t>
      </w:r>
      <w:r>
        <w:rPr>
          <w:rFonts w:eastAsia="Verdana"/>
        </w:rPr>
        <w:t>er Straße</w:t>
      </w:r>
      <w:r w:rsidRPr="001947D4">
        <w:rPr>
          <w:rFonts w:eastAsia="Verdana"/>
        </w:rPr>
        <w:t xml:space="preserve"> 60.</w:t>
      </w:r>
    </w:p>
    <w:sectPr w:rsidR="007B72C3" w:rsidRPr="001947D4" w:rsidSect="00287FAB">
      <w:footerReference w:type="default" r:id="rId67"/>
      <w:type w:val="continuous"/>
      <w:pgSz w:w="11900" w:h="16840"/>
      <w:pgMar w:top="134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2FD" w:rsidRDefault="00D162FD" w:rsidP="00287FAB">
      <w:r>
        <w:separator/>
      </w:r>
    </w:p>
  </w:endnote>
  <w:endnote w:type="continuationSeparator" w:id="0">
    <w:p w:rsidR="00D162FD" w:rsidRDefault="00D162FD" w:rsidP="0028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FD" w:rsidRPr="00F52B6D" w:rsidRDefault="00D162FD" w:rsidP="00D162FD">
    <w:pPr>
      <w:pStyle w:val="Fuzeile"/>
      <w:jc w:val="right"/>
      <w:rPr>
        <w:lang w:val="it-IT"/>
      </w:rPr>
    </w:pPr>
    <w:r w:rsidRPr="00F52B6D">
      <w:rPr>
        <w:lang w:val="it-IT"/>
      </w:rPr>
      <w:t>M_Contraddittorio richiesta controllo v.1.0.docx</w:t>
    </w:r>
  </w:p>
  <w:p w:rsidR="00D162FD" w:rsidRDefault="00D162FD" w:rsidP="00D162FD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FD" w:rsidRPr="00F52B6D" w:rsidRDefault="00D162FD" w:rsidP="00B41A31">
    <w:pPr>
      <w:pStyle w:val="Fuzeile"/>
      <w:jc w:val="right"/>
      <w:rPr>
        <w:lang w:val="it-IT"/>
      </w:rPr>
    </w:pPr>
    <w:r w:rsidRPr="00F52B6D">
      <w:rPr>
        <w:lang w:val="it-IT"/>
      </w:rPr>
      <w:t>M_Contraddittorio richiesta rimozione v.1.0.docx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2FD" w:rsidRDefault="00D162FD" w:rsidP="00287FAB">
      <w:r>
        <w:separator/>
      </w:r>
    </w:p>
  </w:footnote>
  <w:footnote w:type="continuationSeparator" w:id="0">
    <w:p w:rsidR="00D162FD" w:rsidRDefault="00D162FD" w:rsidP="0028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97C78"/>
    <w:multiLevelType w:val="multilevel"/>
    <w:tmpl w:val="CEF889F2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3C554B"/>
    <w:multiLevelType w:val="hybridMultilevel"/>
    <w:tmpl w:val="EFE48DAC"/>
    <w:lvl w:ilvl="0" w:tplc="D3AC068E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FAB"/>
    <w:rsid w:val="000068D0"/>
    <w:rsid w:val="00051C30"/>
    <w:rsid w:val="000C427F"/>
    <w:rsid w:val="000D3897"/>
    <w:rsid w:val="00191A50"/>
    <w:rsid w:val="001D5361"/>
    <w:rsid w:val="001F539A"/>
    <w:rsid w:val="00256052"/>
    <w:rsid w:val="00284EF1"/>
    <w:rsid w:val="00287FAB"/>
    <w:rsid w:val="00314C82"/>
    <w:rsid w:val="00316A87"/>
    <w:rsid w:val="00361DFB"/>
    <w:rsid w:val="003C2895"/>
    <w:rsid w:val="004447FA"/>
    <w:rsid w:val="00466632"/>
    <w:rsid w:val="004C0BD0"/>
    <w:rsid w:val="004D47D7"/>
    <w:rsid w:val="00530D6F"/>
    <w:rsid w:val="00543BAC"/>
    <w:rsid w:val="005C1AD1"/>
    <w:rsid w:val="005F25C1"/>
    <w:rsid w:val="005F5821"/>
    <w:rsid w:val="00634B53"/>
    <w:rsid w:val="00691503"/>
    <w:rsid w:val="00693E6B"/>
    <w:rsid w:val="00721F32"/>
    <w:rsid w:val="00725E6F"/>
    <w:rsid w:val="00747E0C"/>
    <w:rsid w:val="00753FEA"/>
    <w:rsid w:val="00764C76"/>
    <w:rsid w:val="007B72C3"/>
    <w:rsid w:val="007C7C45"/>
    <w:rsid w:val="00812444"/>
    <w:rsid w:val="008162EA"/>
    <w:rsid w:val="0084643A"/>
    <w:rsid w:val="00863923"/>
    <w:rsid w:val="008B1143"/>
    <w:rsid w:val="008C5876"/>
    <w:rsid w:val="008C68A3"/>
    <w:rsid w:val="00915BE8"/>
    <w:rsid w:val="0093295E"/>
    <w:rsid w:val="00951602"/>
    <w:rsid w:val="009A0857"/>
    <w:rsid w:val="009A281D"/>
    <w:rsid w:val="009A52CB"/>
    <w:rsid w:val="009E6B0F"/>
    <w:rsid w:val="00A357FA"/>
    <w:rsid w:val="00A36944"/>
    <w:rsid w:val="00B12801"/>
    <w:rsid w:val="00B41A31"/>
    <w:rsid w:val="00B52970"/>
    <w:rsid w:val="00BC2209"/>
    <w:rsid w:val="00BE07E1"/>
    <w:rsid w:val="00BE1928"/>
    <w:rsid w:val="00BF30A3"/>
    <w:rsid w:val="00C05E4B"/>
    <w:rsid w:val="00C72BE1"/>
    <w:rsid w:val="00CE10AF"/>
    <w:rsid w:val="00CF36BA"/>
    <w:rsid w:val="00D162FD"/>
    <w:rsid w:val="00D6532A"/>
    <w:rsid w:val="00D7284C"/>
    <w:rsid w:val="00D93457"/>
    <w:rsid w:val="00E240EC"/>
    <w:rsid w:val="00E42C2E"/>
    <w:rsid w:val="00EE345F"/>
    <w:rsid w:val="00F11736"/>
    <w:rsid w:val="00F52B6D"/>
    <w:rsid w:val="00F5321F"/>
    <w:rsid w:val="00FB44CB"/>
    <w:rsid w:val="00FB48C3"/>
    <w:rsid w:val="00FC4861"/>
    <w:rsid w:val="00FE5762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3F6D8E"/>
  <w15:docId w15:val="{A28A6A41-0F6A-470D-BA76-7919C92F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semiHidden/>
    <w:unhideWhenUsed/>
    <w:rsid w:val="00C72B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72BE1"/>
  </w:style>
  <w:style w:type="paragraph" w:styleId="Fuzeile">
    <w:name w:val="footer"/>
    <w:basedOn w:val="Standard"/>
    <w:link w:val="FuzeileZchn"/>
    <w:uiPriority w:val="99"/>
    <w:semiHidden/>
    <w:unhideWhenUsed/>
    <w:rsid w:val="00C72B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72BE1"/>
  </w:style>
  <w:style w:type="character" w:styleId="Hyperlink">
    <w:name w:val="Hyperlink"/>
    <w:basedOn w:val="Absatz-Standardschriftart"/>
    <w:uiPriority w:val="99"/>
    <w:unhideWhenUsed/>
    <w:rsid w:val="00BF30A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93E6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162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control" Target="activeX/activeX21.xml"/><Relationship Id="rId50" Type="http://schemas.openxmlformats.org/officeDocument/2006/relationships/image" Target="media/image20.wmf"/><Relationship Id="rId55" Type="http://schemas.openxmlformats.org/officeDocument/2006/relationships/control" Target="activeX/activeX26.xml"/><Relationship Id="rId63" Type="http://schemas.openxmlformats.org/officeDocument/2006/relationships/control" Target="activeX/activeX33.xml"/><Relationship Id="rId68" Type="http://schemas.openxmlformats.org/officeDocument/2006/relationships/fontTable" Target="fontTable.xml"/><Relationship Id="rId7" Type="http://schemas.openxmlformats.org/officeDocument/2006/relationships/hyperlink" Target="metrology@bz.legalmail.camcom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control" Target="activeX/activeX18.xml"/><Relationship Id="rId45" Type="http://schemas.openxmlformats.org/officeDocument/2006/relationships/footer" Target="footer1.xml"/><Relationship Id="rId53" Type="http://schemas.openxmlformats.org/officeDocument/2006/relationships/control" Target="activeX/activeX24.xml"/><Relationship Id="rId58" Type="http://schemas.openxmlformats.org/officeDocument/2006/relationships/control" Target="activeX/activeX29.xml"/><Relationship Id="rId66" Type="http://schemas.openxmlformats.org/officeDocument/2006/relationships/hyperlink" Target="https://www.camcom.bz.it/de/dienstleistungen/marktregelung/eichdienst/legale-metrologie/formulare-geb%C3%BChren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49" Type="http://schemas.openxmlformats.org/officeDocument/2006/relationships/control" Target="activeX/activeX22.xml"/><Relationship Id="rId57" Type="http://schemas.openxmlformats.org/officeDocument/2006/relationships/control" Target="activeX/activeX28.xml"/><Relationship Id="rId61" Type="http://schemas.openxmlformats.org/officeDocument/2006/relationships/image" Target="media/image22.wmf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image" Target="media/image21.wmf"/><Relationship Id="rId60" Type="http://schemas.openxmlformats.org/officeDocument/2006/relationships/control" Target="activeX/activeX31.xml"/><Relationship Id="rId65" Type="http://schemas.openxmlformats.org/officeDocument/2006/relationships/hyperlink" Target="metrology@bz.legalmail.camcom.it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control" Target="activeX/activeX27.xml"/><Relationship Id="rId64" Type="http://schemas.openxmlformats.org/officeDocument/2006/relationships/hyperlink" Target="metrology@bz.legalmail.camcom.it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8.wmf"/><Relationship Id="rId59" Type="http://schemas.openxmlformats.org/officeDocument/2006/relationships/control" Target="activeX/activeX30.xml"/><Relationship Id="rId67" Type="http://schemas.openxmlformats.org/officeDocument/2006/relationships/footer" Target="footer2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control" Target="activeX/activeX25.xml"/><Relationship Id="rId62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Delmonego Thomas</cp:lastModifiedBy>
  <cp:revision>45</cp:revision>
  <cp:lastPrinted>2018-05-31T09:04:00Z</cp:lastPrinted>
  <dcterms:created xsi:type="dcterms:W3CDTF">2018-05-29T14:16:00Z</dcterms:created>
  <dcterms:modified xsi:type="dcterms:W3CDTF">2021-03-23T14:58:00Z</dcterms:modified>
</cp:coreProperties>
</file>