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DE75E" w14:textId="42592E4A" w:rsidR="006C7727" w:rsidRDefault="006C7727" w:rsidP="006C7727">
      <w:pPr>
        <w:pStyle w:val="doc-ti"/>
        <w:shd w:val="clear" w:color="auto" w:fill="FFFFFF"/>
        <w:spacing w:before="240" w:beforeAutospacing="0" w:after="120" w:afterAutospacing="0" w:line="312" w:lineRule="atLeast"/>
        <w:jc w:val="center"/>
        <w:rPr>
          <w:b/>
          <w:bCs/>
          <w:color w:val="444444"/>
          <w:sz w:val="27"/>
          <w:szCs w:val="27"/>
        </w:rPr>
      </w:pPr>
      <w:r>
        <w:rPr>
          <w:b/>
          <w:bCs/>
          <w:color w:val="444444"/>
          <w:sz w:val="27"/>
          <w:szCs w:val="27"/>
          <w:lang w:val="de-DE"/>
        </w:rPr>
        <w:t>R</w:t>
      </w:r>
      <w:r>
        <w:rPr>
          <w:b/>
          <w:bCs/>
          <w:color w:val="444444"/>
          <w:sz w:val="27"/>
          <w:szCs w:val="27"/>
        </w:rPr>
        <w:t>ICHTLINIE 2011/83/EU DES EUROPÄISCHEN PARLAMENTS UND DES RATES</w:t>
      </w:r>
    </w:p>
    <w:p w14:paraId="7A81C4A8" w14:textId="77777777" w:rsidR="006C7727" w:rsidRDefault="006C7727" w:rsidP="006C7727">
      <w:pPr>
        <w:pStyle w:val="doc-ti"/>
        <w:shd w:val="clear" w:color="auto" w:fill="FFFFFF"/>
        <w:spacing w:before="240" w:beforeAutospacing="0" w:after="120" w:afterAutospacing="0" w:line="312" w:lineRule="atLeast"/>
        <w:jc w:val="center"/>
        <w:rPr>
          <w:b/>
          <w:bCs/>
          <w:color w:val="444444"/>
          <w:sz w:val="27"/>
          <w:szCs w:val="27"/>
        </w:rPr>
      </w:pPr>
      <w:r>
        <w:rPr>
          <w:b/>
          <w:bCs/>
          <w:color w:val="444444"/>
          <w:sz w:val="27"/>
          <w:szCs w:val="27"/>
        </w:rPr>
        <w:t>vom 25. Oktober 2011</w:t>
      </w:r>
    </w:p>
    <w:p w14:paraId="5F62541F" w14:textId="77777777" w:rsidR="006C7727" w:rsidRDefault="006C7727" w:rsidP="006C7727">
      <w:pPr>
        <w:pStyle w:val="doc-ti"/>
        <w:shd w:val="clear" w:color="auto" w:fill="FFFFFF"/>
        <w:spacing w:before="240" w:beforeAutospacing="0" w:after="120" w:afterAutospacing="0" w:line="312" w:lineRule="atLeast"/>
        <w:jc w:val="center"/>
        <w:rPr>
          <w:b/>
          <w:bCs/>
          <w:color w:val="444444"/>
          <w:sz w:val="27"/>
          <w:szCs w:val="27"/>
        </w:rPr>
      </w:pPr>
      <w:r>
        <w:rPr>
          <w:b/>
          <w:bCs/>
          <w:color w:val="444444"/>
          <w:sz w:val="27"/>
          <w:szCs w:val="27"/>
        </w:rPr>
        <w:t>über die Rechte der Verbraucher, zur Abänderung der Richtlinie 93/13/EWG des Rates und der Richtlinie 1999/44/EG des Europäischen Parlaments und des Rates sowie zur Aufhebung der Richtlinie 85/577/EWG des Rates und der Richtlinie 97/7/EG des Europäischen Parlaments und des Rates</w:t>
      </w:r>
    </w:p>
    <w:p w14:paraId="5383A477" w14:textId="77777777" w:rsidR="006C7727" w:rsidRDefault="006C7727" w:rsidP="006C7727">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de-IT"/>
        </w:rPr>
      </w:pPr>
    </w:p>
    <w:p w14:paraId="426B6468" w14:textId="2EC4EB4D" w:rsidR="006C7727" w:rsidRPr="006C7727" w:rsidRDefault="006C7727" w:rsidP="006C7727">
      <w:pPr>
        <w:shd w:val="clear" w:color="auto" w:fill="FFFFFF"/>
        <w:spacing w:before="240" w:after="120" w:line="312" w:lineRule="atLeast"/>
        <w:jc w:val="center"/>
        <w:rPr>
          <w:rFonts w:ascii="Times New Roman" w:eastAsia="Times New Roman" w:hAnsi="Times New Roman" w:cs="Times New Roman"/>
          <w:b/>
          <w:bCs/>
          <w:color w:val="444444"/>
          <w:sz w:val="27"/>
          <w:szCs w:val="27"/>
          <w:lang w:eastAsia="de-IT"/>
        </w:rPr>
      </w:pPr>
      <w:r w:rsidRPr="006C7727">
        <w:rPr>
          <w:rFonts w:ascii="Times New Roman" w:eastAsia="Times New Roman" w:hAnsi="Times New Roman" w:cs="Times New Roman"/>
          <w:b/>
          <w:bCs/>
          <w:color w:val="444444"/>
          <w:sz w:val="27"/>
          <w:szCs w:val="27"/>
          <w:lang w:eastAsia="de-IT"/>
        </w:rPr>
        <w:t>ANHANG I</w:t>
      </w:r>
    </w:p>
    <w:p w14:paraId="3FB84CED" w14:textId="77777777" w:rsidR="006C7727" w:rsidRDefault="006C7727" w:rsidP="006C7727">
      <w:pPr>
        <w:shd w:val="clear" w:color="auto" w:fill="FFFFFF"/>
        <w:spacing w:before="240" w:after="120" w:line="312" w:lineRule="atLeast"/>
        <w:jc w:val="both"/>
        <w:rPr>
          <w:rFonts w:ascii="Times New Roman" w:eastAsia="Times New Roman" w:hAnsi="Times New Roman" w:cs="Times New Roman"/>
          <w:b/>
          <w:bCs/>
          <w:color w:val="444444"/>
          <w:sz w:val="27"/>
          <w:szCs w:val="27"/>
          <w:lang w:eastAsia="de-IT"/>
        </w:rPr>
      </w:pPr>
    </w:p>
    <w:p w14:paraId="2CF7B5C3" w14:textId="1C6BEC27" w:rsidR="006C7727" w:rsidRDefault="006C7727" w:rsidP="006C7727">
      <w:pPr>
        <w:shd w:val="clear" w:color="auto" w:fill="FFFFFF"/>
        <w:spacing w:before="240" w:after="120" w:line="312" w:lineRule="atLeast"/>
        <w:jc w:val="both"/>
        <w:rPr>
          <w:rFonts w:ascii="Times New Roman" w:eastAsia="Times New Roman" w:hAnsi="Times New Roman" w:cs="Times New Roman"/>
          <w:b/>
          <w:bCs/>
          <w:color w:val="444444"/>
          <w:sz w:val="27"/>
          <w:szCs w:val="27"/>
          <w:lang w:eastAsia="de-IT"/>
        </w:rPr>
      </w:pPr>
      <w:r w:rsidRPr="006C7727">
        <w:rPr>
          <w:rFonts w:ascii="Times New Roman" w:eastAsia="Times New Roman" w:hAnsi="Times New Roman" w:cs="Times New Roman"/>
          <w:b/>
          <w:bCs/>
          <w:color w:val="444444"/>
          <w:sz w:val="27"/>
          <w:szCs w:val="27"/>
          <w:lang w:eastAsia="de-IT"/>
        </w:rPr>
        <w:t>Informationen zur Ausübung des Widerrufsrechts</w:t>
      </w:r>
    </w:p>
    <w:p w14:paraId="734F55A7" w14:textId="77777777" w:rsidR="006C7727" w:rsidRPr="006C7727" w:rsidRDefault="006C7727" w:rsidP="006C7727">
      <w:pPr>
        <w:shd w:val="clear" w:color="auto" w:fill="FFFFFF"/>
        <w:spacing w:before="240" w:after="120" w:line="312" w:lineRule="atLeast"/>
        <w:jc w:val="both"/>
        <w:rPr>
          <w:rFonts w:ascii="Times New Roman" w:eastAsia="Times New Roman" w:hAnsi="Times New Roman" w:cs="Times New Roman"/>
          <w:b/>
          <w:bCs/>
          <w:color w:val="444444"/>
          <w:sz w:val="27"/>
          <w:szCs w:val="27"/>
          <w:lang w:eastAsia="de-IT"/>
        </w:rPr>
      </w:pPr>
    </w:p>
    <w:p w14:paraId="3604B45C" w14:textId="77777777" w:rsidR="006C7727" w:rsidRPr="006C7727" w:rsidRDefault="006C7727" w:rsidP="006C7727">
      <w:pPr>
        <w:shd w:val="clear" w:color="auto" w:fill="FFFFFF"/>
        <w:spacing w:before="240" w:after="120" w:line="312" w:lineRule="atLeast"/>
        <w:jc w:val="both"/>
        <w:rPr>
          <w:rFonts w:ascii="Times New Roman" w:eastAsia="Times New Roman" w:hAnsi="Times New Roman" w:cs="Times New Roman"/>
          <w:b/>
          <w:bCs/>
          <w:color w:val="444444"/>
          <w:sz w:val="27"/>
          <w:szCs w:val="27"/>
          <w:lang w:eastAsia="de-IT"/>
        </w:rPr>
      </w:pPr>
      <w:r w:rsidRPr="006C7727">
        <w:rPr>
          <w:rFonts w:ascii="Times New Roman" w:eastAsia="Times New Roman" w:hAnsi="Times New Roman" w:cs="Times New Roman"/>
          <w:b/>
          <w:bCs/>
          <w:color w:val="444444"/>
          <w:sz w:val="27"/>
          <w:szCs w:val="27"/>
          <w:lang w:eastAsia="de-IT"/>
        </w:rPr>
        <w:t>A.   Muster-Widerrufsbelehrung</w:t>
      </w:r>
    </w:p>
    <w:p w14:paraId="6D8801F0" w14:textId="77777777" w:rsidR="006C7727" w:rsidRPr="006C7727" w:rsidRDefault="006C7727" w:rsidP="006C7727">
      <w:pPr>
        <w:shd w:val="clear" w:color="auto" w:fill="FFFFFF"/>
        <w:spacing w:before="240" w:after="120" w:line="312" w:lineRule="atLeast"/>
        <w:jc w:val="both"/>
        <w:rPr>
          <w:rFonts w:ascii="Times New Roman" w:eastAsia="Times New Roman" w:hAnsi="Times New Roman" w:cs="Times New Roman"/>
          <w:b/>
          <w:bCs/>
          <w:color w:val="444444"/>
          <w:sz w:val="27"/>
          <w:szCs w:val="27"/>
          <w:lang w:eastAsia="de-IT"/>
        </w:rPr>
      </w:pPr>
      <w:r w:rsidRPr="006C7727">
        <w:rPr>
          <w:rFonts w:ascii="Times New Roman" w:eastAsia="Times New Roman" w:hAnsi="Times New Roman" w:cs="Times New Roman"/>
          <w:b/>
          <w:bCs/>
          <w:color w:val="444444"/>
          <w:sz w:val="27"/>
          <w:szCs w:val="27"/>
          <w:lang w:eastAsia="de-IT"/>
        </w:rPr>
        <w:t>Widerrufsrecht</w:t>
      </w:r>
    </w:p>
    <w:p w14:paraId="15BF5032" w14:textId="77777777" w:rsidR="006C7727" w:rsidRPr="006C7727" w:rsidRDefault="006C7727" w:rsidP="006C7727">
      <w:pPr>
        <w:shd w:val="clear" w:color="auto" w:fill="FFFFFF"/>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Sie haben das Recht, binnen vierzehn Tagen ohne Angabe von Gründen diesen Vertrag zu widerrufen.</w:t>
      </w:r>
    </w:p>
    <w:p w14:paraId="67745951" w14:textId="77777777" w:rsidR="006C7727" w:rsidRPr="006C7727" w:rsidRDefault="006C7727" w:rsidP="006C7727">
      <w:pPr>
        <w:shd w:val="clear" w:color="auto" w:fill="FFFFFF"/>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 xml:space="preserve">Die Widerrufsfrist beträgt vierzehn Tage ab dem </w:t>
      </w:r>
      <w:proofErr w:type="gramStart"/>
      <w:r w:rsidRPr="006C7727">
        <w:rPr>
          <w:rFonts w:ascii="Times New Roman" w:eastAsia="Times New Roman" w:hAnsi="Times New Roman" w:cs="Times New Roman"/>
          <w:color w:val="444444"/>
          <w:sz w:val="27"/>
          <w:szCs w:val="27"/>
          <w:lang w:eastAsia="de-IT"/>
        </w:rPr>
        <w:t>Tag .</w:t>
      </w:r>
      <w:proofErr w:type="gramEnd"/>
    </w:p>
    <w:p w14:paraId="75935961" w14:textId="77777777" w:rsidR="006C7727" w:rsidRPr="006C7727" w:rsidRDefault="006C7727" w:rsidP="006C7727">
      <w:pPr>
        <w:shd w:val="clear" w:color="auto" w:fill="FFFFFF"/>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Um Ihr Widerrufsrecht auszuüben, müssen Sie uns () mittels einer eindeutigen Erklärung (z.B. ein mit der Post versandter Brief, Telefax oder E-Mail) über Ihren Entschluss, diesen Vertrag zu widerrufen, informieren. Sie können dafür das beigefügte Muster-Widerrufsformular verwenden, das jedoch nicht vorgeschrieben ist.</w:t>
      </w:r>
    </w:p>
    <w:p w14:paraId="30D8E017" w14:textId="77777777" w:rsidR="006C7727" w:rsidRPr="006C7727" w:rsidRDefault="006C7727" w:rsidP="006C7727">
      <w:pPr>
        <w:shd w:val="clear" w:color="auto" w:fill="FFFFFF"/>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Zur Wahrung der Widerrufsfrist reicht es aus, dass Sie die Mitteilung über die Ausübung des Widerrufsrechts vor Ablauf der Widerrufsfrist absenden.</w:t>
      </w:r>
    </w:p>
    <w:p w14:paraId="0B19A3F5" w14:textId="77777777" w:rsidR="006C7727" w:rsidRPr="006C7727" w:rsidRDefault="006C7727" w:rsidP="006C7727">
      <w:pPr>
        <w:shd w:val="clear" w:color="auto" w:fill="FFFFFF"/>
        <w:spacing w:before="240" w:after="120" w:line="312" w:lineRule="atLeast"/>
        <w:jc w:val="both"/>
        <w:rPr>
          <w:rFonts w:ascii="Times New Roman" w:eastAsia="Times New Roman" w:hAnsi="Times New Roman" w:cs="Times New Roman"/>
          <w:b/>
          <w:bCs/>
          <w:color w:val="444444"/>
          <w:sz w:val="27"/>
          <w:szCs w:val="27"/>
          <w:lang w:eastAsia="de-IT"/>
        </w:rPr>
      </w:pPr>
      <w:r w:rsidRPr="006C7727">
        <w:rPr>
          <w:rFonts w:ascii="Times New Roman" w:eastAsia="Times New Roman" w:hAnsi="Times New Roman" w:cs="Times New Roman"/>
          <w:b/>
          <w:bCs/>
          <w:color w:val="444444"/>
          <w:sz w:val="27"/>
          <w:szCs w:val="27"/>
          <w:lang w:eastAsia="de-IT"/>
        </w:rPr>
        <w:t>Folgen des Widerrufs</w:t>
      </w:r>
    </w:p>
    <w:p w14:paraId="71B39A0F" w14:textId="77777777" w:rsidR="006C7727" w:rsidRPr="006C7727" w:rsidRDefault="006C7727" w:rsidP="006C7727">
      <w:pPr>
        <w:shd w:val="clear" w:color="auto" w:fill="FFFFFF"/>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122A2A29" w14:textId="77777777" w:rsidR="006C7727" w:rsidRPr="006C7727" w:rsidRDefault="006C7727" w:rsidP="006C7727">
      <w:pPr>
        <w:shd w:val="clear" w:color="auto" w:fill="FFFFFF"/>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lastRenderedPageBreak/>
        <w:t>Gestaltungshinweise:</w:t>
      </w:r>
    </w:p>
    <w:tbl>
      <w:tblPr>
        <w:tblW w:w="5000" w:type="pct"/>
        <w:shd w:val="clear" w:color="auto" w:fill="FFFFFF"/>
        <w:tblCellMar>
          <w:left w:w="0" w:type="dxa"/>
          <w:right w:w="0" w:type="dxa"/>
        </w:tblCellMar>
        <w:tblLook w:val="04A0" w:firstRow="1" w:lastRow="0" w:firstColumn="1" w:lastColumn="0" w:noHBand="0" w:noVBand="1"/>
      </w:tblPr>
      <w:tblGrid>
        <w:gridCol w:w="6"/>
        <w:gridCol w:w="9066"/>
      </w:tblGrid>
      <w:tr w:rsidR="006C7727" w:rsidRPr="006C7727" w14:paraId="1AE9C459" w14:textId="77777777" w:rsidTr="006C7727">
        <w:tc>
          <w:tcPr>
            <w:tcW w:w="0" w:type="auto"/>
            <w:shd w:val="clear" w:color="auto" w:fill="FFFFFF"/>
            <w:hideMark/>
          </w:tcPr>
          <w:p w14:paraId="76A03258" w14:textId="77777777" w:rsidR="006C7727" w:rsidRPr="006C7727" w:rsidRDefault="006C7727" w:rsidP="006C7727">
            <w:pPr>
              <w:spacing w:after="0" w:line="240" w:lineRule="auto"/>
              <w:rPr>
                <w:rFonts w:ascii="Times New Roman" w:eastAsia="Times New Roman" w:hAnsi="Times New Roman" w:cs="Times New Roman"/>
                <w:color w:val="444444"/>
                <w:sz w:val="27"/>
                <w:szCs w:val="27"/>
                <w:lang w:eastAsia="de-IT"/>
              </w:rPr>
            </w:pPr>
          </w:p>
        </w:tc>
        <w:tc>
          <w:tcPr>
            <w:tcW w:w="0" w:type="auto"/>
            <w:shd w:val="clear" w:color="auto" w:fill="FFFFFF"/>
            <w:hideMark/>
          </w:tcPr>
          <w:p w14:paraId="7AB856CC"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Fügen Sie einen der folgenden in Anführungszeichen gesetzten Textbausteine ein:</w:t>
            </w:r>
          </w:p>
          <w:tbl>
            <w:tblPr>
              <w:tblW w:w="5000" w:type="pct"/>
              <w:tblCellMar>
                <w:left w:w="0" w:type="dxa"/>
                <w:right w:w="0" w:type="dxa"/>
              </w:tblCellMar>
              <w:tblLook w:val="04A0" w:firstRow="1" w:lastRow="0" w:firstColumn="1" w:lastColumn="0" w:noHBand="0" w:noVBand="1"/>
            </w:tblPr>
            <w:tblGrid>
              <w:gridCol w:w="187"/>
              <w:gridCol w:w="8879"/>
            </w:tblGrid>
            <w:tr w:rsidR="006C7727" w:rsidRPr="006C7727" w14:paraId="6CA2F8FC" w14:textId="77777777">
              <w:tc>
                <w:tcPr>
                  <w:tcW w:w="0" w:type="auto"/>
                  <w:shd w:val="clear" w:color="auto" w:fill="auto"/>
                  <w:hideMark/>
                </w:tcPr>
                <w:p w14:paraId="0CE6C1A1"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a)</w:t>
                  </w:r>
                </w:p>
              </w:tc>
              <w:tc>
                <w:tcPr>
                  <w:tcW w:w="0" w:type="auto"/>
                  <w:shd w:val="clear" w:color="auto" w:fill="auto"/>
                  <w:hideMark/>
                </w:tcPr>
                <w:p w14:paraId="0B9EF829"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im Falle eines Dienstleistungsvertrags oder eines Vertrags über die Lieferung von Wasser, Gas oder Strom, wenn sie nicht in einem begrenzten Volumen oder in einer bestimmten Menge zum Verkauf angeboten werden, von Fernwärme oder von digitalen Inhalten, die nicht auf einem körperlichen Datenträger geliefert werden: „des Vertragsabschlusses.“;</w:t>
                  </w:r>
                </w:p>
              </w:tc>
            </w:tr>
          </w:tbl>
          <w:p w14:paraId="4336CF50" w14:textId="77777777" w:rsidR="006C7727" w:rsidRPr="006C7727" w:rsidRDefault="006C7727" w:rsidP="006C7727">
            <w:pPr>
              <w:spacing w:after="0" w:line="240" w:lineRule="auto"/>
              <w:rPr>
                <w:rFonts w:ascii="Times New Roman" w:eastAsia="Times New Roman" w:hAnsi="Times New Roman" w:cs="Times New Roman"/>
                <w:vanish/>
                <w:color w:val="444444"/>
                <w:sz w:val="27"/>
                <w:szCs w:val="27"/>
                <w:lang w:eastAsia="de-IT"/>
              </w:rPr>
            </w:pPr>
          </w:p>
          <w:tbl>
            <w:tblPr>
              <w:tblW w:w="5000" w:type="pct"/>
              <w:tblCellMar>
                <w:left w:w="0" w:type="dxa"/>
                <w:right w:w="0" w:type="dxa"/>
              </w:tblCellMar>
              <w:tblLook w:val="04A0" w:firstRow="1" w:lastRow="0" w:firstColumn="1" w:lastColumn="0" w:noHBand="0" w:noVBand="1"/>
            </w:tblPr>
            <w:tblGrid>
              <w:gridCol w:w="200"/>
              <w:gridCol w:w="8866"/>
            </w:tblGrid>
            <w:tr w:rsidR="006C7727" w:rsidRPr="006C7727" w14:paraId="6BF7EE94" w14:textId="77777777">
              <w:tc>
                <w:tcPr>
                  <w:tcW w:w="0" w:type="auto"/>
                  <w:shd w:val="clear" w:color="auto" w:fill="auto"/>
                  <w:hideMark/>
                </w:tcPr>
                <w:p w14:paraId="28BBFBF7"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b)</w:t>
                  </w:r>
                </w:p>
              </w:tc>
              <w:tc>
                <w:tcPr>
                  <w:tcW w:w="0" w:type="auto"/>
                  <w:shd w:val="clear" w:color="auto" w:fill="auto"/>
                  <w:hideMark/>
                </w:tcPr>
                <w:p w14:paraId="4EBE0CA5"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 xml:space="preserve">im Falle eines </w:t>
                  </w:r>
                  <w:proofErr w:type="gramStart"/>
                  <w:r w:rsidRPr="006C7727">
                    <w:rPr>
                      <w:rFonts w:ascii="Times New Roman" w:eastAsia="Times New Roman" w:hAnsi="Times New Roman" w:cs="Times New Roman"/>
                      <w:sz w:val="24"/>
                      <w:szCs w:val="24"/>
                      <w:lang w:eastAsia="de-IT"/>
                    </w:rPr>
                    <w:t>Kaufvertrags:„</w:t>
                  </w:r>
                  <w:proofErr w:type="gramEnd"/>
                  <w:r w:rsidRPr="006C7727">
                    <w:rPr>
                      <w:rFonts w:ascii="Times New Roman" w:eastAsia="Times New Roman" w:hAnsi="Times New Roman" w:cs="Times New Roman"/>
                      <w:sz w:val="24"/>
                      <w:szCs w:val="24"/>
                      <w:lang w:eastAsia="de-IT"/>
                    </w:rPr>
                    <w:t>, an dem Sie oder ein von Ihnen benannter Dritter, der nicht der Beförderer ist, die Waren in Besitz genommen haben bzw. hat.“;</w:t>
                  </w:r>
                </w:p>
              </w:tc>
            </w:tr>
          </w:tbl>
          <w:p w14:paraId="21889F66" w14:textId="77777777" w:rsidR="006C7727" w:rsidRPr="006C7727" w:rsidRDefault="006C7727" w:rsidP="006C7727">
            <w:pPr>
              <w:spacing w:after="0" w:line="240" w:lineRule="auto"/>
              <w:rPr>
                <w:rFonts w:ascii="Times New Roman" w:eastAsia="Times New Roman" w:hAnsi="Times New Roman" w:cs="Times New Roman"/>
                <w:vanish/>
                <w:color w:val="444444"/>
                <w:sz w:val="27"/>
                <w:szCs w:val="27"/>
                <w:lang w:eastAsia="de-IT"/>
              </w:rPr>
            </w:pPr>
          </w:p>
          <w:tbl>
            <w:tblPr>
              <w:tblW w:w="5000" w:type="pct"/>
              <w:tblCellMar>
                <w:left w:w="0" w:type="dxa"/>
                <w:right w:w="0" w:type="dxa"/>
              </w:tblCellMar>
              <w:tblLook w:val="04A0" w:firstRow="1" w:lastRow="0" w:firstColumn="1" w:lastColumn="0" w:noHBand="0" w:noVBand="1"/>
            </w:tblPr>
            <w:tblGrid>
              <w:gridCol w:w="187"/>
              <w:gridCol w:w="8879"/>
            </w:tblGrid>
            <w:tr w:rsidR="006C7727" w:rsidRPr="006C7727" w14:paraId="16B7E6DC" w14:textId="77777777">
              <w:tc>
                <w:tcPr>
                  <w:tcW w:w="0" w:type="auto"/>
                  <w:shd w:val="clear" w:color="auto" w:fill="auto"/>
                  <w:hideMark/>
                </w:tcPr>
                <w:p w14:paraId="1157DACF"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c)</w:t>
                  </w:r>
                </w:p>
              </w:tc>
              <w:tc>
                <w:tcPr>
                  <w:tcW w:w="0" w:type="auto"/>
                  <w:shd w:val="clear" w:color="auto" w:fill="auto"/>
                  <w:hideMark/>
                </w:tcPr>
                <w:p w14:paraId="7271E700"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im Falle eines Vertrags über mehrere Waren, die der Verbraucher im Rahmen einer einheitlichen Bestellung bestellt hat und die getrennt geliefert werden:„, an dem Sie oder ein von Ihnen benannter Dritter, der nicht der Beförderer ist, die letzte Ware in Besitz genommen haben bzw. hat.“;</w:t>
                  </w:r>
                </w:p>
              </w:tc>
            </w:tr>
          </w:tbl>
          <w:p w14:paraId="28204324" w14:textId="77777777" w:rsidR="006C7727" w:rsidRPr="006C7727" w:rsidRDefault="006C7727" w:rsidP="006C7727">
            <w:pPr>
              <w:spacing w:after="0" w:line="240" w:lineRule="auto"/>
              <w:rPr>
                <w:rFonts w:ascii="Times New Roman" w:eastAsia="Times New Roman" w:hAnsi="Times New Roman" w:cs="Times New Roman"/>
                <w:vanish/>
                <w:color w:val="444444"/>
                <w:sz w:val="27"/>
                <w:szCs w:val="27"/>
                <w:lang w:eastAsia="de-IT"/>
              </w:rPr>
            </w:pPr>
          </w:p>
          <w:tbl>
            <w:tblPr>
              <w:tblW w:w="5000" w:type="pct"/>
              <w:tblCellMar>
                <w:left w:w="0" w:type="dxa"/>
                <w:right w:w="0" w:type="dxa"/>
              </w:tblCellMar>
              <w:tblLook w:val="04A0" w:firstRow="1" w:lastRow="0" w:firstColumn="1" w:lastColumn="0" w:noHBand="0" w:noVBand="1"/>
            </w:tblPr>
            <w:tblGrid>
              <w:gridCol w:w="200"/>
              <w:gridCol w:w="8866"/>
            </w:tblGrid>
            <w:tr w:rsidR="006C7727" w:rsidRPr="006C7727" w14:paraId="0F78C508" w14:textId="77777777">
              <w:tc>
                <w:tcPr>
                  <w:tcW w:w="0" w:type="auto"/>
                  <w:shd w:val="clear" w:color="auto" w:fill="auto"/>
                  <w:hideMark/>
                </w:tcPr>
                <w:p w14:paraId="78BC7EE9"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d)</w:t>
                  </w:r>
                </w:p>
              </w:tc>
              <w:tc>
                <w:tcPr>
                  <w:tcW w:w="0" w:type="auto"/>
                  <w:shd w:val="clear" w:color="auto" w:fill="auto"/>
                  <w:hideMark/>
                </w:tcPr>
                <w:p w14:paraId="725DB1BE"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 xml:space="preserve">im Falle eines Vertrags über die Lieferung einer Ware in mehreren Teilsendungen oder </w:t>
                  </w:r>
                  <w:proofErr w:type="gramStart"/>
                  <w:r w:rsidRPr="006C7727">
                    <w:rPr>
                      <w:rFonts w:ascii="Times New Roman" w:eastAsia="Times New Roman" w:hAnsi="Times New Roman" w:cs="Times New Roman"/>
                      <w:sz w:val="24"/>
                      <w:szCs w:val="24"/>
                      <w:lang w:eastAsia="de-IT"/>
                    </w:rPr>
                    <w:t>Stücken:„</w:t>
                  </w:r>
                  <w:proofErr w:type="gramEnd"/>
                  <w:r w:rsidRPr="006C7727">
                    <w:rPr>
                      <w:rFonts w:ascii="Times New Roman" w:eastAsia="Times New Roman" w:hAnsi="Times New Roman" w:cs="Times New Roman"/>
                      <w:sz w:val="24"/>
                      <w:szCs w:val="24"/>
                      <w:lang w:eastAsia="de-IT"/>
                    </w:rPr>
                    <w:t>, an dem Sie oder ein von Ihnen benannter Dritter, der nicht der Beförderer ist, die letzte Teilsendung oder das letzte Stück in Besitz genommen haben bzw. hat.“;</w:t>
                  </w:r>
                </w:p>
              </w:tc>
            </w:tr>
          </w:tbl>
          <w:p w14:paraId="272B72E3" w14:textId="77777777" w:rsidR="006C7727" w:rsidRPr="006C7727" w:rsidRDefault="006C7727" w:rsidP="006C7727">
            <w:pPr>
              <w:spacing w:after="0" w:line="240" w:lineRule="auto"/>
              <w:rPr>
                <w:rFonts w:ascii="Times New Roman" w:eastAsia="Times New Roman" w:hAnsi="Times New Roman" w:cs="Times New Roman"/>
                <w:vanish/>
                <w:color w:val="444444"/>
                <w:sz w:val="27"/>
                <w:szCs w:val="27"/>
                <w:lang w:eastAsia="de-IT"/>
              </w:rPr>
            </w:pPr>
          </w:p>
          <w:tbl>
            <w:tblPr>
              <w:tblW w:w="5000" w:type="pct"/>
              <w:tblCellMar>
                <w:left w:w="0" w:type="dxa"/>
                <w:right w:w="0" w:type="dxa"/>
              </w:tblCellMar>
              <w:tblLook w:val="04A0" w:firstRow="1" w:lastRow="0" w:firstColumn="1" w:lastColumn="0" w:noHBand="0" w:noVBand="1"/>
            </w:tblPr>
            <w:tblGrid>
              <w:gridCol w:w="187"/>
              <w:gridCol w:w="8879"/>
            </w:tblGrid>
            <w:tr w:rsidR="006C7727" w:rsidRPr="006C7727" w14:paraId="472E5459" w14:textId="77777777">
              <w:tc>
                <w:tcPr>
                  <w:tcW w:w="0" w:type="auto"/>
                  <w:shd w:val="clear" w:color="auto" w:fill="auto"/>
                  <w:hideMark/>
                </w:tcPr>
                <w:p w14:paraId="48E34408"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e)</w:t>
                  </w:r>
                </w:p>
              </w:tc>
              <w:tc>
                <w:tcPr>
                  <w:tcW w:w="0" w:type="auto"/>
                  <w:shd w:val="clear" w:color="auto" w:fill="auto"/>
                  <w:hideMark/>
                </w:tcPr>
                <w:p w14:paraId="51B5D161"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 xml:space="preserve">im Falle eines Vertrags zur regelmäßigen Lieferung von Waren über einen festgelegten Zeitraum </w:t>
                  </w:r>
                  <w:proofErr w:type="gramStart"/>
                  <w:r w:rsidRPr="006C7727">
                    <w:rPr>
                      <w:rFonts w:ascii="Times New Roman" w:eastAsia="Times New Roman" w:hAnsi="Times New Roman" w:cs="Times New Roman"/>
                      <w:sz w:val="24"/>
                      <w:szCs w:val="24"/>
                      <w:lang w:eastAsia="de-IT"/>
                    </w:rPr>
                    <w:t>hinweg:„</w:t>
                  </w:r>
                  <w:proofErr w:type="gramEnd"/>
                  <w:r w:rsidRPr="006C7727">
                    <w:rPr>
                      <w:rFonts w:ascii="Times New Roman" w:eastAsia="Times New Roman" w:hAnsi="Times New Roman" w:cs="Times New Roman"/>
                      <w:sz w:val="24"/>
                      <w:szCs w:val="24"/>
                      <w:lang w:eastAsia="de-IT"/>
                    </w:rPr>
                    <w:t>, an dem Sie oder ein von Ihnen benannter Dritter, der nicht der Beförderer ist, die erste Ware in Besitz genommen haben bzw. hat.“</w:t>
                  </w:r>
                </w:p>
              </w:tc>
            </w:tr>
          </w:tbl>
          <w:p w14:paraId="5766B991" w14:textId="77777777" w:rsidR="006C7727" w:rsidRPr="006C7727" w:rsidRDefault="006C7727" w:rsidP="006C7727">
            <w:pPr>
              <w:spacing w:after="0" w:line="240" w:lineRule="auto"/>
              <w:rPr>
                <w:rFonts w:ascii="Times New Roman" w:eastAsia="Times New Roman" w:hAnsi="Times New Roman" w:cs="Times New Roman"/>
                <w:color w:val="444444"/>
                <w:sz w:val="27"/>
                <w:szCs w:val="27"/>
                <w:lang w:eastAsia="de-IT"/>
              </w:rPr>
            </w:pPr>
          </w:p>
        </w:tc>
      </w:tr>
    </w:tbl>
    <w:p w14:paraId="151E478D"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6"/>
        <w:gridCol w:w="9066"/>
      </w:tblGrid>
      <w:tr w:rsidR="006C7727" w:rsidRPr="006C7727" w14:paraId="326BE301" w14:textId="77777777" w:rsidTr="006C7727">
        <w:tc>
          <w:tcPr>
            <w:tcW w:w="0" w:type="auto"/>
            <w:shd w:val="clear" w:color="auto" w:fill="FFFFFF"/>
            <w:hideMark/>
          </w:tcPr>
          <w:p w14:paraId="45ABAF0F" w14:textId="77777777" w:rsidR="006C7727" w:rsidRPr="006C7727" w:rsidRDefault="006C7727" w:rsidP="006C7727">
            <w:pPr>
              <w:spacing w:after="0" w:line="240" w:lineRule="auto"/>
              <w:rPr>
                <w:rFonts w:ascii="Times New Roman" w:eastAsia="Times New Roman" w:hAnsi="Times New Roman" w:cs="Times New Roman"/>
                <w:sz w:val="24"/>
                <w:szCs w:val="24"/>
                <w:lang w:eastAsia="de-IT"/>
              </w:rPr>
            </w:pPr>
          </w:p>
        </w:tc>
        <w:tc>
          <w:tcPr>
            <w:tcW w:w="0" w:type="auto"/>
            <w:shd w:val="clear" w:color="auto" w:fill="FFFFFF"/>
            <w:hideMark/>
          </w:tcPr>
          <w:p w14:paraId="6667AD2F"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Fügen Sie Ihren Namen, Ihre Anschrift und, soweit verfügbar, Ihre Telefonnummer, Faxnummer und E-Mail-Adresse ein.</w:t>
            </w:r>
          </w:p>
        </w:tc>
      </w:tr>
    </w:tbl>
    <w:p w14:paraId="6FF06BA9"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6"/>
        <w:gridCol w:w="9066"/>
      </w:tblGrid>
      <w:tr w:rsidR="006C7727" w:rsidRPr="006C7727" w14:paraId="16F3F078" w14:textId="77777777" w:rsidTr="006C7727">
        <w:tc>
          <w:tcPr>
            <w:tcW w:w="0" w:type="auto"/>
            <w:shd w:val="clear" w:color="auto" w:fill="FFFFFF"/>
            <w:hideMark/>
          </w:tcPr>
          <w:p w14:paraId="755F2B7A" w14:textId="77777777" w:rsidR="006C7727" w:rsidRPr="006C7727" w:rsidRDefault="006C7727" w:rsidP="006C7727">
            <w:pPr>
              <w:spacing w:after="0" w:line="240" w:lineRule="auto"/>
              <w:rPr>
                <w:rFonts w:ascii="Times New Roman" w:eastAsia="Times New Roman" w:hAnsi="Times New Roman" w:cs="Times New Roman"/>
                <w:sz w:val="24"/>
                <w:szCs w:val="24"/>
                <w:lang w:eastAsia="de-IT"/>
              </w:rPr>
            </w:pPr>
          </w:p>
        </w:tc>
        <w:tc>
          <w:tcPr>
            <w:tcW w:w="0" w:type="auto"/>
            <w:shd w:val="clear" w:color="auto" w:fill="FFFFFF"/>
            <w:hideMark/>
          </w:tcPr>
          <w:p w14:paraId="5F13D58A"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 [Internet-Adresse einfügen] elektronisch ausfüllen und übermitteln. Machen Sie von dieser Möglichkeit Gebrauch, so werden wir Ihnen unverzüglich (z. B. per E-Mail) eine Bestätigung über den Eingang eines solchen Widerrufs übermitteln.“</w:t>
            </w:r>
          </w:p>
        </w:tc>
      </w:tr>
    </w:tbl>
    <w:p w14:paraId="275CDD33"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6"/>
        <w:gridCol w:w="9066"/>
      </w:tblGrid>
      <w:tr w:rsidR="006C7727" w:rsidRPr="006C7727" w14:paraId="0AA5D1E3" w14:textId="77777777" w:rsidTr="006C7727">
        <w:tc>
          <w:tcPr>
            <w:tcW w:w="0" w:type="auto"/>
            <w:shd w:val="clear" w:color="auto" w:fill="FFFFFF"/>
            <w:hideMark/>
          </w:tcPr>
          <w:p w14:paraId="309EAA72" w14:textId="77777777" w:rsidR="006C7727" w:rsidRPr="006C7727" w:rsidRDefault="006C7727" w:rsidP="006C7727">
            <w:pPr>
              <w:spacing w:after="0" w:line="240" w:lineRule="auto"/>
              <w:rPr>
                <w:rFonts w:ascii="Times New Roman" w:eastAsia="Times New Roman" w:hAnsi="Times New Roman" w:cs="Times New Roman"/>
                <w:sz w:val="24"/>
                <w:szCs w:val="24"/>
                <w:lang w:eastAsia="de-IT"/>
              </w:rPr>
            </w:pPr>
          </w:p>
        </w:tc>
        <w:tc>
          <w:tcPr>
            <w:tcW w:w="0" w:type="auto"/>
            <w:shd w:val="clear" w:color="auto" w:fill="FFFFFF"/>
            <w:hideMark/>
          </w:tcPr>
          <w:p w14:paraId="51FDA4BD"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Im Falle von Kaufverträgen, in denen Sie nicht angeboten haben, im Fall des Widerrufs die Waren selbst abzuholen, fügen Sie Folgendes ein: „Wir können die Rückzahlung verweigern, bis wir die Waren wieder zurückerhalten haben oder bis Sie den Nachweis erbracht haben, dass Sie die Waren zurückgesandt haben, je nachdem, welches der frühere Zeitpunkt ist.“</w:t>
            </w:r>
          </w:p>
        </w:tc>
      </w:tr>
    </w:tbl>
    <w:p w14:paraId="1671A22C"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6"/>
        <w:gridCol w:w="9066"/>
      </w:tblGrid>
      <w:tr w:rsidR="006C7727" w:rsidRPr="006C7727" w14:paraId="66D9FFB5" w14:textId="77777777" w:rsidTr="006C7727">
        <w:tc>
          <w:tcPr>
            <w:tcW w:w="0" w:type="auto"/>
            <w:shd w:val="clear" w:color="auto" w:fill="FFFFFF"/>
            <w:hideMark/>
          </w:tcPr>
          <w:p w14:paraId="20672803" w14:textId="77777777" w:rsidR="006C7727" w:rsidRPr="006C7727" w:rsidRDefault="006C7727" w:rsidP="006C7727">
            <w:pPr>
              <w:spacing w:after="0" w:line="240" w:lineRule="auto"/>
              <w:rPr>
                <w:rFonts w:ascii="Times New Roman" w:eastAsia="Times New Roman" w:hAnsi="Times New Roman" w:cs="Times New Roman"/>
                <w:sz w:val="24"/>
                <w:szCs w:val="24"/>
                <w:lang w:eastAsia="de-IT"/>
              </w:rPr>
            </w:pPr>
          </w:p>
        </w:tc>
        <w:tc>
          <w:tcPr>
            <w:tcW w:w="0" w:type="auto"/>
            <w:shd w:val="clear" w:color="auto" w:fill="FFFFFF"/>
            <w:hideMark/>
          </w:tcPr>
          <w:p w14:paraId="3076AD25"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Wenn der Verbraucher Waren im Zusammenhang mit dem Vertrag erhalten hat:</w:t>
            </w:r>
          </w:p>
          <w:tbl>
            <w:tblPr>
              <w:tblW w:w="5000" w:type="pct"/>
              <w:tblCellMar>
                <w:left w:w="0" w:type="dxa"/>
                <w:right w:w="0" w:type="dxa"/>
              </w:tblCellMar>
              <w:tblLook w:val="04A0" w:firstRow="1" w:lastRow="0" w:firstColumn="1" w:lastColumn="0" w:noHBand="0" w:noVBand="1"/>
            </w:tblPr>
            <w:tblGrid>
              <w:gridCol w:w="187"/>
              <w:gridCol w:w="8879"/>
            </w:tblGrid>
            <w:tr w:rsidR="006C7727" w:rsidRPr="006C7727" w14:paraId="37A1B6F6" w14:textId="77777777">
              <w:tc>
                <w:tcPr>
                  <w:tcW w:w="0" w:type="auto"/>
                  <w:shd w:val="clear" w:color="auto" w:fill="auto"/>
                  <w:hideMark/>
                </w:tcPr>
                <w:p w14:paraId="53DD24CE"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a)</w:t>
                  </w:r>
                </w:p>
              </w:tc>
              <w:tc>
                <w:tcPr>
                  <w:tcW w:w="0" w:type="auto"/>
                  <w:shd w:val="clear" w:color="auto" w:fill="auto"/>
                  <w:hideMark/>
                </w:tcPr>
                <w:p w14:paraId="65D9CDCC"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Fügen Sie ein:</w:t>
                  </w:r>
                </w:p>
                <w:tbl>
                  <w:tblPr>
                    <w:tblW w:w="5000" w:type="pct"/>
                    <w:tblCellMar>
                      <w:left w:w="0" w:type="dxa"/>
                      <w:right w:w="0" w:type="dxa"/>
                    </w:tblCellMar>
                    <w:tblLook w:val="04A0" w:firstRow="1" w:lastRow="0" w:firstColumn="1" w:lastColumn="0" w:noHBand="0" w:noVBand="1"/>
                  </w:tblPr>
                  <w:tblGrid>
                    <w:gridCol w:w="645"/>
                    <w:gridCol w:w="8234"/>
                  </w:tblGrid>
                  <w:tr w:rsidR="006C7727" w:rsidRPr="006C7727" w14:paraId="7B651604" w14:textId="77777777">
                    <w:tc>
                      <w:tcPr>
                        <w:tcW w:w="0" w:type="auto"/>
                        <w:shd w:val="clear" w:color="auto" w:fill="auto"/>
                        <w:hideMark/>
                      </w:tcPr>
                      <w:p w14:paraId="6FB8F894"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lastRenderedPageBreak/>
                          <w:t>—</w:t>
                        </w:r>
                      </w:p>
                    </w:tc>
                    <w:tc>
                      <w:tcPr>
                        <w:tcW w:w="0" w:type="auto"/>
                        <w:shd w:val="clear" w:color="auto" w:fill="auto"/>
                        <w:hideMark/>
                      </w:tcPr>
                      <w:p w14:paraId="26252E11"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„Wir holen die Waren ab.“ oder</w:t>
                        </w:r>
                      </w:p>
                    </w:tc>
                  </w:tr>
                </w:tbl>
                <w:p w14:paraId="700AA178"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tblCellMar>
                      <w:left w:w="0" w:type="dxa"/>
                      <w:right w:w="0" w:type="dxa"/>
                    </w:tblCellMar>
                    <w:tblLook w:val="04A0" w:firstRow="1" w:lastRow="0" w:firstColumn="1" w:lastColumn="0" w:noHBand="0" w:noVBand="1"/>
                  </w:tblPr>
                  <w:tblGrid>
                    <w:gridCol w:w="240"/>
                    <w:gridCol w:w="8639"/>
                  </w:tblGrid>
                  <w:tr w:rsidR="006C7727" w:rsidRPr="006C7727" w14:paraId="38F23019" w14:textId="77777777">
                    <w:tc>
                      <w:tcPr>
                        <w:tcW w:w="0" w:type="auto"/>
                        <w:shd w:val="clear" w:color="auto" w:fill="auto"/>
                        <w:hideMark/>
                      </w:tcPr>
                      <w:p w14:paraId="62E168E9"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w:t>
                        </w:r>
                      </w:p>
                    </w:tc>
                    <w:tc>
                      <w:tcPr>
                        <w:tcW w:w="0" w:type="auto"/>
                        <w:shd w:val="clear" w:color="auto" w:fill="auto"/>
                        <w:hideMark/>
                      </w:tcPr>
                      <w:p w14:paraId="7C829745"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„Sie haben die Waren unverzüglich und in jedem Fall spätestens binnen vierzehn Tagen ab dem Tag, an dem Sie uns über den Widerruf dieses Vertrags unterrichten, an … uns oder an [hier sind gegebenenfalls der Name und die Anschrift der von Ihnen zur Entgegennahme der Waren ermächtigten Person einzufügen] zurückzusenden oder zu übergeben. Die Frist ist gewahrt, wenn Sie die Waren vor Ablauf der Frist von vierzehn Tagen absenden.“</w:t>
                        </w:r>
                      </w:p>
                    </w:tc>
                  </w:tr>
                </w:tbl>
                <w:p w14:paraId="3E2BF6A4" w14:textId="77777777" w:rsidR="006C7727" w:rsidRPr="006C7727" w:rsidRDefault="006C7727" w:rsidP="006C7727">
                  <w:pPr>
                    <w:spacing w:after="0" w:line="240" w:lineRule="auto"/>
                    <w:rPr>
                      <w:rFonts w:ascii="Times New Roman" w:eastAsia="Times New Roman" w:hAnsi="Times New Roman" w:cs="Times New Roman"/>
                      <w:sz w:val="24"/>
                      <w:szCs w:val="24"/>
                      <w:lang w:eastAsia="de-IT"/>
                    </w:rPr>
                  </w:pPr>
                </w:p>
              </w:tc>
            </w:tr>
          </w:tbl>
          <w:p w14:paraId="51F4DCD9" w14:textId="77777777" w:rsidR="006C7727" w:rsidRPr="006C7727" w:rsidRDefault="006C7727" w:rsidP="006C7727">
            <w:pPr>
              <w:spacing w:after="0" w:line="240" w:lineRule="auto"/>
              <w:rPr>
                <w:rFonts w:ascii="Times New Roman" w:eastAsia="Times New Roman" w:hAnsi="Times New Roman" w:cs="Times New Roman"/>
                <w:vanish/>
                <w:color w:val="444444"/>
                <w:sz w:val="27"/>
                <w:szCs w:val="27"/>
                <w:lang w:eastAsia="de-IT"/>
              </w:rPr>
            </w:pPr>
          </w:p>
          <w:tbl>
            <w:tblPr>
              <w:tblW w:w="5000" w:type="pct"/>
              <w:tblCellMar>
                <w:left w:w="0" w:type="dxa"/>
                <w:right w:w="0" w:type="dxa"/>
              </w:tblCellMar>
              <w:tblLook w:val="04A0" w:firstRow="1" w:lastRow="0" w:firstColumn="1" w:lastColumn="0" w:noHBand="0" w:noVBand="1"/>
            </w:tblPr>
            <w:tblGrid>
              <w:gridCol w:w="200"/>
              <w:gridCol w:w="8866"/>
            </w:tblGrid>
            <w:tr w:rsidR="006C7727" w:rsidRPr="006C7727" w14:paraId="4956D784" w14:textId="77777777">
              <w:tc>
                <w:tcPr>
                  <w:tcW w:w="0" w:type="auto"/>
                  <w:shd w:val="clear" w:color="auto" w:fill="auto"/>
                  <w:hideMark/>
                </w:tcPr>
                <w:p w14:paraId="39C956BC"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b)</w:t>
                  </w:r>
                </w:p>
              </w:tc>
              <w:tc>
                <w:tcPr>
                  <w:tcW w:w="0" w:type="auto"/>
                  <w:shd w:val="clear" w:color="auto" w:fill="auto"/>
                  <w:hideMark/>
                </w:tcPr>
                <w:p w14:paraId="7C114555"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Fügen Sie ein:</w:t>
                  </w:r>
                </w:p>
                <w:tbl>
                  <w:tblPr>
                    <w:tblW w:w="5000" w:type="pct"/>
                    <w:tblCellMar>
                      <w:left w:w="0" w:type="dxa"/>
                      <w:right w:w="0" w:type="dxa"/>
                    </w:tblCellMar>
                    <w:tblLook w:val="04A0" w:firstRow="1" w:lastRow="0" w:firstColumn="1" w:lastColumn="0" w:noHBand="0" w:noVBand="1"/>
                  </w:tblPr>
                  <w:tblGrid>
                    <w:gridCol w:w="387"/>
                    <w:gridCol w:w="8479"/>
                  </w:tblGrid>
                  <w:tr w:rsidR="006C7727" w:rsidRPr="006C7727" w14:paraId="4162AB45" w14:textId="77777777">
                    <w:tc>
                      <w:tcPr>
                        <w:tcW w:w="0" w:type="auto"/>
                        <w:shd w:val="clear" w:color="auto" w:fill="auto"/>
                        <w:hideMark/>
                      </w:tcPr>
                      <w:p w14:paraId="3D9DC251"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w:t>
                        </w:r>
                      </w:p>
                    </w:tc>
                    <w:tc>
                      <w:tcPr>
                        <w:tcW w:w="0" w:type="auto"/>
                        <w:shd w:val="clear" w:color="auto" w:fill="auto"/>
                        <w:hideMark/>
                      </w:tcPr>
                      <w:p w14:paraId="683481C1"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„Wir tragen die Kosten der Rücksendung der Waren.“;</w:t>
                        </w:r>
                      </w:p>
                    </w:tc>
                  </w:tr>
                </w:tbl>
                <w:p w14:paraId="01514DF6"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tblCellMar>
                      <w:left w:w="0" w:type="dxa"/>
                      <w:right w:w="0" w:type="dxa"/>
                    </w:tblCellMar>
                    <w:tblLook w:val="04A0" w:firstRow="1" w:lastRow="0" w:firstColumn="1" w:lastColumn="0" w:noHBand="0" w:noVBand="1"/>
                  </w:tblPr>
                  <w:tblGrid>
                    <w:gridCol w:w="311"/>
                    <w:gridCol w:w="8555"/>
                  </w:tblGrid>
                  <w:tr w:rsidR="006C7727" w:rsidRPr="006C7727" w14:paraId="49A8F15C" w14:textId="77777777">
                    <w:tc>
                      <w:tcPr>
                        <w:tcW w:w="0" w:type="auto"/>
                        <w:shd w:val="clear" w:color="auto" w:fill="auto"/>
                        <w:hideMark/>
                      </w:tcPr>
                      <w:p w14:paraId="27288C51"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w:t>
                        </w:r>
                      </w:p>
                    </w:tc>
                    <w:tc>
                      <w:tcPr>
                        <w:tcW w:w="0" w:type="auto"/>
                        <w:shd w:val="clear" w:color="auto" w:fill="auto"/>
                        <w:hideMark/>
                      </w:tcPr>
                      <w:p w14:paraId="599BD0DF"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„Sie tragen die unmittelbaren Kosten der Rücksendung der Waren.“;</w:t>
                        </w:r>
                      </w:p>
                    </w:tc>
                  </w:tr>
                </w:tbl>
                <w:p w14:paraId="71403F9E"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tblCellMar>
                      <w:left w:w="0" w:type="dxa"/>
                      <w:right w:w="0" w:type="dxa"/>
                    </w:tblCellMar>
                    <w:tblLook w:val="04A0" w:firstRow="1" w:lastRow="0" w:firstColumn="1" w:lastColumn="0" w:noHBand="0" w:noVBand="1"/>
                  </w:tblPr>
                  <w:tblGrid>
                    <w:gridCol w:w="240"/>
                    <w:gridCol w:w="8626"/>
                  </w:tblGrid>
                  <w:tr w:rsidR="006C7727" w:rsidRPr="006C7727" w14:paraId="417A9E59" w14:textId="77777777">
                    <w:tc>
                      <w:tcPr>
                        <w:tcW w:w="0" w:type="auto"/>
                        <w:shd w:val="clear" w:color="auto" w:fill="auto"/>
                        <w:hideMark/>
                      </w:tcPr>
                      <w:p w14:paraId="48D59180"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w:t>
                        </w:r>
                      </w:p>
                    </w:tc>
                    <w:tc>
                      <w:tcPr>
                        <w:tcW w:w="0" w:type="auto"/>
                        <w:shd w:val="clear" w:color="auto" w:fill="auto"/>
                        <w:hideMark/>
                      </w:tcPr>
                      <w:p w14:paraId="443BB424"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Wenn Sie bei einem Fernabsatzvertrag nicht anbieten, die Kosten der Rücksendung der Waren zu tragen und die Waren aufgrund ihrer Beschaffenheit nicht normal mit der Post zurückgesandt werden können: „Sie tragen die unmittelbaren Kosten der Rücksendung der Waren in Höhe von … EUR [Betrag einfügen].“, oder wenn die Kosten vernünftigerweise nicht im Voraus berechnet werden können: „Sie tragen die unmittelbaren Kosten der Rücksendung der Waren. Die Kosten werden auf höchstens etwa … EUR [Betrag einfügen] geschätzt.“ oder</w:t>
                        </w:r>
                      </w:p>
                    </w:tc>
                  </w:tr>
                </w:tbl>
                <w:p w14:paraId="18198AEF"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tblCellMar>
                      <w:left w:w="0" w:type="dxa"/>
                      <w:right w:w="0" w:type="dxa"/>
                    </w:tblCellMar>
                    <w:tblLook w:val="04A0" w:firstRow="1" w:lastRow="0" w:firstColumn="1" w:lastColumn="0" w:noHBand="0" w:noVBand="1"/>
                  </w:tblPr>
                  <w:tblGrid>
                    <w:gridCol w:w="240"/>
                    <w:gridCol w:w="8626"/>
                  </w:tblGrid>
                  <w:tr w:rsidR="006C7727" w:rsidRPr="006C7727" w14:paraId="338C8C0C" w14:textId="77777777">
                    <w:tc>
                      <w:tcPr>
                        <w:tcW w:w="0" w:type="auto"/>
                        <w:shd w:val="clear" w:color="auto" w:fill="auto"/>
                        <w:hideMark/>
                      </w:tcPr>
                      <w:p w14:paraId="26F3BB0F"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w:t>
                        </w:r>
                      </w:p>
                    </w:tc>
                    <w:tc>
                      <w:tcPr>
                        <w:tcW w:w="0" w:type="auto"/>
                        <w:shd w:val="clear" w:color="auto" w:fill="auto"/>
                        <w:hideMark/>
                      </w:tcPr>
                      <w:p w14:paraId="6F5BE5D2"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wenn die Waren bei einem außerhalb von Geschäftsräumen geschlossenen Vertrag aufgrund ihrer Beschaffenheit nicht normal mit der Post zurückgesandt werden können und zum Zeitpunkt des Vertragsschlusses zur Wohnung des Verbrauchers geliefert worden sind: „Wir holen die Waren auf unsere Kosten ab.“ und</w:t>
                        </w:r>
                      </w:p>
                    </w:tc>
                  </w:tr>
                </w:tbl>
                <w:p w14:paraId="31E56B6C" w14:textId="77777777" w:rsidR="006C7727" w:rsidRPr="006C7727" w:rsidRDefault="006C7727" w:rsidP="006C7727">
                  <w:pPr>
                    <w:spacing w:after="0" w:line="240" w:lineRule="auto"/>
                    <w:rPr>
                      <w:rFonts w:ascii="Times New Roman" w:eastAsia="Times New Roman" w:hAnsi="Times New Roman" w:cs="Times New Roman"/>
                      <w:sz w:val="24"/>
                      <w:szCs w:val="24"/>
                      <w:lang w:eastAsia="de-IT"/>
                    </w:rPr>
                  </w:pPr>
                </w:p>
              </w:tc>
            </w:tr>
          </w:tbl>
          <w:p w14:paraId="2396AF28" w14:textId="77777777" w:rsidR="006C7727" w:rsidRPr="006C7727" w:rsidRDefault="006C7727" w:rsidP="006C7727">
            <w:pPr>
              <w:spacing w:after="0" w:line="240" w:lineRule="auto"/>
              <w:rPr>
                <w:rFonts w:ascii="Times New Roman" w:eastAsia="Times New Roman" w:hAnsi="Times New Roman" w:cs="Times New Roman"/>
                <w:vanish/>
                <w:color w:val="444444"/>
                <w:sz w:val="27"/>
                <w:szCs w:val="27"/>
                <w:lang w:eastAsia="de-IT"/>
              </w:rPr>
            </w:pPr>
          </w:p>
          <w:tbl>
            <w:tblPr>
              <w:tblW w:w="5000" w:type="pct"/>
              <w:tblCellMar>
                <w:left w:w="0" w:type="dxa"/>
                <w:right w:w="0" w:type="dxa"/>
              </w:tblCellMar>
              <w:tblLook w:val="04A0" w:firstRow="1" w:lastRow="0" w:firstColumn="1" w:lastColumn="0" w:noHBand="0" w:noVBand="1"/>
            </w:tblPr>
            <w:tblGrid>
              <w:gridCol w:w="187"/>
              <w:gridCol w:w="8879"/>
            </w:tblGrid>
            <w:tr w:rsidR="006C7727" w:rsidRPr="006C7727" w14:paraId="12AD7EAA" w14:textId="77777777">
              <w:tc>
                <w:tcPr>
                  <w:tcW w:w="0" w:type="auto"/>
                  <w:shd w:val="clear" w:color="auto" w:fill="auto"/>
                  <w:hideMark/>
                </w:tcPr>
                <w:p w14:paraId="66CA60F4"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c)</w:t>
                  </w:r>
                </w:p>
              </w:tc>
              <w:tc>
                <w:tcPr>
                  <w:tcW w:w="0" w:type="auto"/>
                  <w:shd w:val="clear" w:color="auto" w:fill="auto"/>
                  <w:hideMark/>
                </w:tcPr>
                <w:p w14:paraId="7CF65F28" w14:textId="77777777" w:rsidR="006C7727" w:rsidRPr="006C7727" w:rsidRDefault="006C7727" w:rsidP="006C7727">
                  <w:pPr>
                    <w:spacing w:before="120" w:after="0" w:line="312" w:lineRule="atLeast"/>
                    <w:jc w:val="both"/>
                    <w:rPr>
                      <w:rFonts w:ascii="Times New Roman" w:eastAsia="Times New Roman" w:hAnsi="Times New Roman" w:cs="Times New Roman"/>
                      <w:sz w:val="24"/>
                      <w:szCs w:val="24"/>
                      <w:lang w:eastAsia="de-IT"/>
                    </w:rPr>
                  </w:pPr>
                  <w:r w:rsidRPr="006C7727">
                    <w:rPr>
                      <w:rFonts w:ascii="Times New Roman" w:eastAsia="Times New Roman" w:hAnsi="Times New Roman" w:cs="Times New Roman"/>
                      <w:sz w:val="24"/>
                      <w:szCs w:val="24"/>
                      <w:lang w:eastAsia="de-IT"/>
                    </w:rPr>
                    <w:t>Fügen Sie ein: „Sie müssen für einen etwaigen Wertverlust der Waren nur aufkommen, wenn dieser Wertverlust auf einen zur Prüfung der Beschaffenheit, Eigenschaften und Funktionsweise der Waren nicht notwendigen Umgang mit ihnen zurückzuführen ist.“</w:t>
                  </w:r>
                </w:p>
              </w:tc>
            </w:tr>
          </w:tbl>
          <w:p w14:paraId="24E1006C" w14:textId="77777777" w:rsidR="006C7727" w:rsidRPr="006C7727" w:rsidRDefault="006C7727" w:rsidP="006C7727">
            <w:pPr>
              <w:spacing w:after="0" w:line="240" w:lineRule="auto"/>
              <w:rPr>
                <w:rFonts w:ascii="Times New Roman" w:eastAsia="Times New Roman" w:hAnsi="Times New Roman" w:cs="Times New Roman"/>
                <w:color w:val="444444"/>
                <w:sz w:val="27"/>
                <w:szCs w:val="27"/>
                <w:lang w:eastAsia="de-IT"/>
              </w:rPr>
            </w:pPr>
          </w:p>
        </w:tc>
      </w:tr>
    </w:tbl>
    <w:p w14:paraId="54339FBD"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p w14:paraId="0519438A" w14:textId="659F20BE" w:rsidR="00685A75" w:rsidRDefault="00685A75"/>
    <w:tbl>
      <w:tblPr>
        <w:tblW w:w="5000" w:type="pct"/>
        <w:shd w:val="clear" w:color="auto" w:fill="FFFFFF"/>
        <w:tblCellMar>
          <w:left w:w="0" w:type="dxa"/>
          <w:right w:w="0" w:type="dxa"/>
        </w:tblCellMar>
        <w:tblLook w:val="04A0" w:firstRow="1" w:lastRow="0" w:firstColumn="1" w:lastColumn="0" w:noHBand="0" w:noVBand="1"/>
      </w:tblPr>
      <w:tblGrid>
        <w:gridCol w:w="6"/>
        <w:gridCol w:w="9066"/>
      </w:tblGrid>
      <w:tr w:rsidR="006C7727" w:rsidRPr="006C7727" w14:paraId="09533317" w14:textId="77777777" w:rsidTr="006C7727">
        <w:tc>
          <w:tcPr>
            <w:tcW w:w="0" w:type="auto"/>
            <w:shd w:val="clear" w:color="auto" w:fill="FFFFFF"/>
            <w:hideMark/>
          </w:tcPr>
          <w:p w14:paraId="5B83FF75" w14:textId="59289642" w:rsidR="006C7727" w:rsidRPr="006C7727" w:rsidRDefault="006C7727" w:rsidP="006C7727">
            <w:pPr>
              <w:spacing w:after="0" w:line="240" w:lineRule="auto"/>
              <w:rPr>
                <w:rFonts w:ascii="Times New Roman" w:eastAsia="Times New Roman" w:hAnsi="Times New Roman" w:cs="Times New Roman"/>
                <w:sz w:val="24"/>
                <w:szCs w:val="24"/>
                <w:lang w:eastAsia="de-IT"/>
              </w:rPr>
            </w:pPr>
          </w:p>
        </w:tc>
        <w:tc>
          <w:tcPr>
            <w:tcW w:w="0" w:type="auto"/>
            <w:shd w:val="clear" w:color="auto" w:fill="FFFFFF"/>
            <w:hideMark/>
          </w:tcPr>
          <w:p w14:paraId="2182F80E" w14:textId="77777777" w:rsid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Im Falle eines Vertrags zur Erbringung von Dienstleistungen oder der Lieferung von Wasser, Gas oder Strom, wenn sie nicht in einem begrenzten Volumen oder in einer bestimmten Menge zum Verkauf angeboten werden, oder von Fernwärme fügen Sie Folgendes ein: „Haben Sie verlangt, dass die Dienstleistungen oder Lieferung von Wasser/Gas/Strom/Fernwärme [Unzutreffendes streichen] während der Widerrufsfrist beginnen soll, so haben Sie uns einen angemessenen Betrag zu zahlen, der dem Anteil der bis zu dem Zeitpunkt, zu dem Sie uns von der Ausübung des Widerrufsrechts hinsichtlich dieses V</w:t>
            </w:r>
            <w:bookmarkStart w:id="0" w:name="_GoBack"/>
            <w:bookmarkEnd w:id="0"/>
            <w:r w:rsidRPr="006C7727">
              <w:rPr>
                <w:rFonts w:ascii="Times New Roman" w:eastAsia="Times New Roman" w:hAnsi="Times New Roman" w:cs="Times New Roman"/>
                <w:color w:val="444444"/>
                <w:sz w:val="27"/>
                <w:szCs w:val="27"/>
                <w:lang w:eastAsia="de-IT"/>
              </w:rPr>
              <w:t>ertrags unterrichten, bereits erbrachten Dienstleistungen im Vergleich zum Gesamtumfang der im Vertrag vorgesehenen Dienstleistungen entspricht.“</w:t>
            </w:r>
          </w:p>
          <w:p w14:paraId="34B6D892" w14:textId="77777777" w:rsid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p>
          <w:p w14:paraId="71EC179F" w14:textId="0F290BD0" w:rsidR="003D3F82" w:rsidRPr="006C7727" w:rsidRDefault="003D3F82" w:rsidP="006C7727">
            <w:pPr>
              <w:spacing w:before="120" w:after="0" w:line="312" w:lineRule="atLeast"/>
              <w:jc w:val="both"/>
              <w:rPr>
                <w:rFonts w:ascii="Times New Roman" w:eastAsia="Times New Roman" w:hAnsi="Times New Roman" w:cs="Times New Roman"/>
                <w:color w:val="444444"/>
                <w:sz w:val="27"/>
                <w:szCs w:val="27"/>
                <w:lang w:eastAsia="de-IT"/>
              </w:rPr>
            </w:pPr>
          </w:p>
        </w:tc>
      </w:tr>
    </w:tbl>
    <w:p w14:paraId="57DBA470" w14:textId="3AFCCBF3" w:rsidR="006C7727" w:rsidRPr="006C7727" w:rsidRDefault="006C7727" w:rsidP="006C7727">
      <w:pPr>
        <w:shd w:val="clear" w:color="auto" w:fill="FFFFFF"/>
        <w:spacing w:before="240" w:after="120" w:line="312" w:lineRule="atLeast"/>
        <w:jc w:val="both"/>
        <w:rPr>
          <w:rFonts w:ascii="Times New Roman" w:eastAsia="Times New Roman" w:hAnsi="Times New Roman" w:cs="Times New Roman"/>
          <w:b/>
          <w:bCs/>
          <w:color w:val="444444"/>
          <w:sz w:val="27"/>
          <w:szCs w:val="27"/>
          <w:lang w:eastAsia="de-IT"/>
        </w:rPr>
      </w:pPr>
      <w:r w:rsidRPr="006C7727">
        <w:rPr>
          <w:rFonts w:ascii="Times New Roman" w:eastAsia="Times New Roman" w:hAnsi="Times New Roman" w:cs="Times New Roman"/>
          <w:b/>
          <w:bCs/>
          <w:color w:val="444444"/>
          <w:sz w:val="27"/>
          <w:szCs w:val="27"/>
          <w:lang w:eastAsia="de-IT"/>
        </w:rPr>
        <w:lastRenderedPageBreak/>
        <w:t>B.   Muster-Widerrufsformular</w:t>
      </w:r>
    </w:p>
    <w:tbl>
      <w:tblPr>
        <w:tblW w:w="5000" w:type="pct"/>
        <w:shd w:val="clear" w:color="auto" w:fill="FFFFFF"/>
        <w:tblCellMar>
          <w:left w:w="0" w:type="dxa"/>
          <w:right w:w="0" w:type="dxa"/>
        </w:tblCellMar>
        <w:tblLook w:val="04A0" w:firstRow="1" w:lastRow="0" w:firstColumn="1" w:lastColumn="0" w:noHBand="0" w:noVBand="1"/>
      </w:tblPr>
      <w:tblGrid>
        <w:gridCol w:w="270"/>
        <w:gridCol w:w="8802"/>
      </w:tblGrid>
      <w:tr w:rsidR="006C7727" w:rsidRPr="006C7727" w14:paraId="2AA9ED0D" w14:textId="77777777" w:rsidTr="006C7727">
        <w:tc>
          <w:tcPr>
            <w:tcW w:w="0" w:type="auto"/>
            <w:shd w:val="clear" w:color="auto" w:fill="FFFFFF"/>
            <w:hideMark/>
          </w:tcPr>
          <w:p w14:paraId="2040478A"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t>
            </w:r>
          </w:p>
        </w:tc>
        <w:tc>
          <w:tcPr>
            <w:tcW w:w="0" w:type="auto"/>
            <w:shd w:val="clear" w:color="auto" w:fill="FFFFFF"/>
            <w:hideMark/>
          </w:tcPr>
          <w:p w14:paraId="5D052D5B"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An [hier ist der Name, die Anschrift und gegebenenfalls die Faxnummer und E-Mail-Adresse des Unternehmers durch den Unternehmer einzufügen]:</w:t>
            </w:r>
          </w:p>
        </w:tc>
      </w:tr>
    </w:tbl>
    <w:p w14:paraId="53F7E244"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270"/>
        <w:gridCol w:w="8802"/>
      </w:tblGrid>
      <w:tr w:rsidR="006C7727" w:rsidRPr="006C7727" w14:paraId="09EF6E7F" w14:textId="77777777" w:rsidTr="006C7727">
        <w:tc>
          <w:tcPr>
            <w:tcW w:w="0" w:type="auto"/>
            <w:shd w:val="clear" w:color="auto" w:fill="FFFFFF"/>
            <w:hideMark/>
          </w:tcPr>
          <w:p w14:paraId="67B01CAC"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t>
            </w:r>
          </w:p>
        </w:tc>
        <w:tc>
          <w:tcPr>
            <w:tcW w:w="0" w:type="auto"/>
            <w:shd w:val="clear" w:color="auto" w:fill="FFFFFF"/>
            <w:hideMark/>
          </w:tcPr>
          <w:p w14:paraId="6A48E7BF"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Hiermit widerrufe(n) ich/wir</w:t>
            </w:r>
            <w:hyperlink r:id="rId4" w:anchor="ntr1-L_2011304DE.01008401-E0001" w:history="1">
              <w:r w:rsidRPr="006C7727">
                <w:rPr>
                  <w:rFonts w:ascii="Times New Roman" w:eastAsia="Times New Roman" w:hAnsi="Times New Roman" w:cs="Times New Roman"/>
                  <w:color w:val="3366CC"/>
                  <w:sz w:val="27"/>
                  <w:szCs w:val="27"/>
                  <w:u w:val="single"/>
                  <w:lang w:eastAsia="de-IT"/>
                </w:rPr>
                <w:t> (</w:t>
              </w:r>
              <w:r w:rsidRPr="006C7727">
                <w:rPr>
                  <w:rFonts w:ascii="Times New Roman" w:eastAsia="Times New Roman" w:hAnsi="Times New Roman" w:cs="Times New Roman"/>
                  <w:color w:val="3366CC"/>
                  <w:sz w:val="19"/>
                  <w:szCs w:val="19"/>
                  <w:vertAlign w:val="superscript"/>
                  <w:lang w:eastAsia="de-IT"/>
                </w:rPr>
                <w:t>1</w:t>
              </w:r>
              <w:r w:rsidRPr="006C7727">
                <w:rPr>
                  <w:rFonts w:ascii="Times New Roman" w:eastAsia="Times New Roman" w:hAnsi="Times New Roman" w:cs="Times New Roman"/>
                  <w:color w:val="3366CC"/>
                  <w:sz w:val="27"/>
                  <w:szCs w:val="27"/>
                  <w:u w:val="single"/>
                  <w:lang w:eastAsia="de-IT"/>
                </w:rPr>
                <w:t>)</w:t>
              </w:r>
            </w:hyperlink>
            <w:r w:rsidRPr="006C7727">
              <w:rPr>
                <w:rFonts w:ascii="Times New Roman" w:eastAsia="Times New Roman" w:hAnsi="Times New Roman" w:cs="Times New Roman"/>
                <w:color w:val="444444"/>
                <w:sz w:val="27"/>
                <w:szCs w:val="27"/>
                <w:lang w:eastAsia="de-IT"/>
              </w:rPr>
              <w:t> den von mir/uns</w:t>
            </w:r>
            <w:hyperlink r:id="rId5" w:anchor="ntr1-L_2011304DE.01008401-E0001" w:history="1">
              <w:r w:rsidRPr="006C7727">
                <w:rPr>
                  <w:rFonts w:ascii="Times New Roman" w:eastAsia="Times New Roman" w:hAnsi="Times New Roman" w:cs="Times New Roman"/>
                  <w:color w:val="3366CC"/>
                  <w:sz w:val="27"/>
                  <w:szCs w:val="27"/>
                  <w:u w:val="single"/>
                  <w:lang w:eastAsia="de-IT"/>
                </w:rPr>
                <w:t> (</w:t>
              </w:r>
              <w:r w:rsidRPr="006C7727">
                <w:rPr>
                  <w:rFonts w:ascii="Times New Roman" w:eastAsia="Times New Roman" w:hAnsi="Times New Roman" w:cs="Times New Roman"/>
                  <w:color w:val="3366CC"/>
                  <w:sz w:val="19"/>
                  <w:szCs w:val="19"/>
                  <w:vertAlign w:val="superscript"/>
                  <w:lang w:eastAsia="de-IT"/>
                </w:rPr>
                <w:t>1</w:t>
              </w:r>
              <w:r w:rsidRPr="006C7727">
                <w:rPr>
                  <w:rFonts w:ascii="Times New Roman" w:eastAsia="Times New Roman" w:hAnsi="Times New Roman" w:cs="Times New Roman"/>
                  <w:color w:val="3366CC"/>
                  <w:sz w:val="27"/>
                  <w:szCs w:val="27"/>
                  <w:u w:val="single"/>
                  <w:lang w:eastAsia="de-IT"/>
                </w:rPr>
                <w:t>)</w:t>
              </w:r>
            </w:hyperlink>
            <w:r w:rsidRPr="006C7727">
              <w:rPr>
                <w:rFonts w:ascii="Times New Roman" w:eastAsia="Times New Roman" w:hAnsi="Times New Roman" w:cs="Times New Roman"/>
                <w:color w:val="444444"/>
                <w:sz w:val="27"/>
                <w:szCs w:val="27"/>
                <w:lang w:eastAsia="de-IT"/>
              </w:rPr>
              <w:t> abgeschlossenen Vertrag über den Kauf der folgenden Waren</w:t>
            </w:r>
            <w:hyperlink r:id="rId6" w:anchor="ntr1-L_2011304DE.01008401-E0001" w:history="1">
              <w:r w:rsidRPr="006C7727">
                <w:rPr>
                  <w:rFonts w:ascii="Times New Roman" w:eastAsia="Times New Roman" w:hAnsi="Times New Roman" w:cs="Times New Roman"/>
                  <w:color w:val="3366CC"/>
                  <w:sz w:val="27"/>
                  <w:szCs w:val="27"/>
                  <w:u w:val="single"/>
                  <w:lang w:eastAsia="de-IT"/>
                </w:rPr>
                <w:t> (</w:t>
              </w:r>
              <w:r w:rsidRPr="006C7727">
                <w:rPr>
                  <w:rFonts w:ascii="Times New Roman" w:eastAsia="Times New Roman" w:hAnsi="Times New Roman" w:cs="Times New Roman"/>
                  <w:color w:val="3366CC"/>
                  <w:sz w:val="19"/>
                  <w:szCs w:val="19"/>
                  <w:vertAlign w:val="superscript"/>
                  <w:lang w:eastAsia="de-IT"/>
                </w:rPr>
                <w:t>1</w:t>
              </w:r>
              <w:r w:rsidRPr="006C7727">
                <w:rPr>
                  <w:rFonts w:ascii="Times New Roman" w:eastAsia="Times New Roman" w:hAnsi="Times New Roman" w:cs="Times New Roman"/>
                  <w:color w:val="3366CC"/>
                  <w:sz w:val="27"/>
                  <w:szCs w:val="27"/>
                  <w:u w:val="single"/>
                  <w:lang w:eastAsia="de-IT"/>
                </w:rPr>
                <w:t>)</w:t>
              </w:r>
            </w:hyperlink>
            <w:r w:rsidRPr="006C7727">
              <w:rPr>
                <w:rFonts w:ascii="Times New Roman" w:eastAsia="Times New Roman" w:hAnsi="Times New Roman" w:cs="Times New Roman"/>
                <w:color w:val="444444"/>
                <w:sz w:val="27"/>
                <w:szCs w:val="27"/>
                <w:lang w:eastAsia="de-IT"/>
              </w:rPr>
              <w:t>/die Erbringung der folgenden Dienstleistung</w:t>
            </w:r>
            <w:hyperlink r:id="rId7" w:anchor="ntr1-L_2011304DE.01008401-E0001" w:history="1">
              <w:r w:rsidRPr="006C7727">
                <w:rPr>
                  <w:rFonts w:ascii="Times New Roman" w:eastAsia="Times New Roman" w:hAnsi="Times New Roman" w:cs="Times New Roman"/>
                  <w:color w:val="3366CC"/>
                  <w:sz w:val="27"/>
                  <w:szCs w:val="27"/>
                  <w:u w:val="single"/>
                  <w:lang w:eastAsia="de-IT"/>
                </w:rPr>
                <w:t> (</w:t>
              </w:r>
              <w:r w:rsidRPr="006C7727">
                <w:rPr>
                  <w:rFonts w:ascii="Times New Roman" w:eastAsia="Times New Roman" w:hAnsi="Times New Roman" w:cs="Times New Roman"/>
                  <w:color w:val="3366CC"/>
                  <w:sz w:val="19"/>
                  <w:szCs w:val="19"/>
                  <w:vertAlign w:val="superscript"/>
                  <w:lang w:eastAsia="de-IT"/>
                </w:rPr>
                <w:t>1</w:t>
              </w:r>
              <w:r w:rsidRPr="006C7727">
                <w:rPr>
                  <w:rFonts w:ascii="Times New Roman" w:eastAsia="Times New Roman" w:hAnsi="Times New Roman" w:cs="Times New Roman"/>
                  <w:color w:val="3366CC"/>
                  <w:sz w:val="27"/>
                  <w:szCs w:val="27"/>
                  <w:u w:val="single"/>
                  <w:lang w:eastAsia="de-IT"/>
                </w:rPr>
                <w:t>)</w:t>
              </w:r>
            </w:hyperlink>
          </w:p>
        </w:tc>
      </w:tr>
    </w:tbl>
    <w:p w14:paraId="416EA506"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710"/>
        <w:gridCol w:w="8362"/>
      </w:tblGrid>
      <w:tr w:rsidR="006C7727" w:rsidRPr="006C7727" w14:paraId="2E6BB99A" w14:textId="77777777" w:rsidTr="006C7727">
        <w:tc>
          <w:tcPr>
            <w:tcW w:w="0" w:type="auto"/>
            <w:shd w:val="clear" w:color="auto" w:fill="FFFFFF"/>
            <w:hideMark/>
          </w:tcPr>
          <w:p w14:paraId="4CBDBB6F"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t>
            </w:r>
          </w:p>
        </w:tc>
        <w:tc>
          <w:tcPr>
            <w:tcW w:w="0" w:type="auto"/>
            <w:shd w:val="clear" w:color="auto" w:fill="FFFFFF"/>
            <w:hideMark/>
          </w:tcPr>
          <w:p w14:paraId="25CC6C84"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Bestellt am</w:t>
            </w:r>
            <w:hyperlink r:id="rId8" w:anchor="ntr1-L_2011304DE.01008401-E0001" w:history="1">
              <w:r w:rsidRPr="006C7727">
                <w:rPr>
                  <w:rFonts w:ascii="Times New Roman" w:eastAsia="Times New Roman" w:hAnsi="Times New Roman" w:cs="Times New Roman"/>
                  <w:color w:val="3366CC"/>
                  <w:sz w:val="27"/>
                  <w:szCs w:val="27"/>
                  <w:u w:val="single"/>
                  <w:lang w:eastAsia="de-IT"/>
                </w:rPr>
                <w:t> (</w:t>
              </w:r>
              <w:r w:rsidRPr="006C7727">
                <w:rPr>
                  <w:rFonts w:ascii="Times New Roman" w:eastAsia="Times New Roman" w:hAnsi="Times New Roman" w:cs="Times New Roman"/>
                  <w:color w:val="3366CC"/>
                  <w:sz w:val="19"/>
                  <w:szCs w:val="19"/>
                  <w:vertAlign w:val="superscript"/>
                  <w:lang w:eastAsia="de-IT"/>
                </w:rPr>
                <w:t>1</w:t>
              </w:r>
              <w:r w:rsidRPr="006C7727">
                <w:rPr>
                  <w:rFonts w:ascii="Times New Roman" w:eastAsia="Times New Roman" w:hAnsi="Times New Roman" w:cs="Times New Roman"/>
                  <w:color w:val="3366CC"/>
                  <w:sz w:val="27"/>
                  <w:szCs w:val="27"/>
                  <w:u w:val="single"/>
                  <w:lang w:eastAsia="de-IT"/>
                </w:rPr>
                <w:t>)</w:t>
              </w:r>
            </w:hyperlink>
            <w:r w:rsidRPr="006C7727">
              <w:rPr>
                <w:rFonts w:ascii="Times New Roman" w:eastAsia="Times New Roman" w:hAnsi="Times New Roman" w:cs="Times New Roman"/>
                <w:color w:val="444444"/>
                <w:sz w:val="27"/>
                <w:szCs w:val="27"/>
                <w:lang w:eastAsia="de-IT"/>
              </w:rPr>
              <w:t>/erhalten am</w:t>
            </w:r>
            <w:hyperlink r:id="rId9" w:anchor="ntr1-L_2011304DE.01008401-E0001" w:history="1">
              <w:r w:rsidRPr="006C7727">
                <w:rPr>
                  <w:rFonts w:ascii="Times New Roman" w:eastAsia="Times New Roman" w:hAnsi="Times New Roman" w:cs="Times New Roman"/>
                  <w:color w:val="3366CC"/>
                  <w:sz w:val="27"/>
                  <w:szCs w:val="27"/>
                  <w:u w:val="single"/>
                  <w:lang w:eastAsia="de-IT"/>
                </w:rPr>
                <w:t> (</w:t>
              </w:r>
              <w:r w:rsidRPr="006C7727">
                <w:rPr>
                  <w:rFonts w:ascii="Times New Roman" w:eastAsia="Times New Roman" w:hAnsi="Times New Roman" w:cs="Times New Roman"/>
                  <w:color w:val="3366CC"/>
                  <w:sz w:val="19"/>
                  <w:szCs w:val="19"/>
                  <w:vertAlign w:val="superscript"/>
                  <w:lang w:eastAsia="de-IT"/>
                </w:rPr>
                <w:t>1</w:t>
              </w:r>
              <w:r w:rsidRPr="006C7727">
                <w:rPr>
                  <w:rFonts w:ascii="Times New Roman" w:eastAsia="Times New Roman" w:hAnsi="Times New Roman" w:cs="Times New Roman"/>
                  <w:color w:val="3366CC"/>
                  <w:sz w:val="27"/>
                  <w:szCs w:val="27"/>
                  <w:u w:val="single"/>
                  <w:lang w:eastAsia="de-IT"/>
                </w:rPr>
                <w:t>)</w:t>
              </w:r>
            </w:hyperlink>
          </w:p>
        </w:tc>
      </w:tr>
    </w:tbl>
    <w:p w14:paraId="75BC24E1"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707"/>
        <w:gridCol w:w="8365"/>
      </w:tblGrid>
      <w:tr w:rsidR="006C7727" w:rsidRPr="006C7727" w14:paraId="121076F3" w14:textId="77777777" w:rsidTr="006C7727">
        <w:tc>
          <w:tcPr>
            <w:tcW w:w="0" w:type="auto"/>
            <w:shd w:val="clear" w:color="auto" w:fill="FFFFFF"/>
            <w:hideMark/>
          </w:tcPr>
          <w:p w14:paraId="4DDFC712"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t>
            </w:r>
          </w:p>
        </w:tc>
        <w:tc>
          <w:tcPr>
            <w:tcW w:w="0" w:type="auto"/>
            <w:shd w:val="clear" w:color="auto" w:fill="FFFFFF"/>
            <w:hideMark/>
          </w:tcPr>
          <w:p w14:paraId="1CE4D6C8"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Name des/der Verbraucher(s)</w:t>
            </w:r>
          </w:p>
        </w:tc>
      </w:tr>
    </w:tbl>
    <w:p w14:paraId="1CAFF5E9"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638"/>
        <w:gridCol w:w="8434"/>
      </w:tblGrid>
      <w:tr w:rsidR="006C7727" w:rsidRPr="006C7727" w14:paraId="6D1E7E8D" w14:textId="77777777" w:rsidTr="006C7727">
        <w:tc>
          <w:tcPr>
            <w:tcW w:w="0" w:type="auto"/>
            <w:shd w:val="clear" w:color="auto" w:fill="FFFFFF"/>
            <w:hideMark/>
          </w:tcPr>
          <w:p w14:paraId="2579B6E0"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t>
            </w:r>
          </w:p>
        </w:tc>
        <w:tc>
          <w:tcPr>
            <w:tcW w:w="0" w:type="auto"/>
            <w:shd w:val="clear" w:color="auto" w:fill="FFFFFF"/>
            <w:hideMark/>
          </w:tcPr>
          <w:p w14:paraId="496970F0"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Anschrift des/der Verbraucher(s)</w:t>
            </w:r>
          </w:p>
        </w:tc>
      </w:tr>
    </w:tbl>
    <w:p w14:paraId="45E9DF7C"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326"/>
        <w:gridCol w:w="8746"/>
      </w:tblGrid>
      <w:tr w:rsidR="006C7727" w:rsidRPr="006C7727" w14:paraId="5C101D20" w14:textId="77777777" w:rsidTr="006C7727">
        <w:tc>
          <w:tcPr>
            <w:tcW w:w="0" w:type="auto"/>
            <w:shd w:val="clear" w:color="auto" w:fill="FFFFFF"/>
            <w:hideMark/>
          </w:tcPr>
          <w:p w14:paraId="382F600E"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t>
            </w:r>
          </w:p>
        </w:tc>
        <w:tc>
          <w:tcPr>
            <w:tcW w:w="0" w:type="auto"/>
            <w:shd w:val="clear" w:color="auto" w:fill="FFFFFF"/>
            <w:hideMark/>
          </w:tcPr>
          <w:p w14:paraId="0C84C1EB"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Unterschrift des/der Verbraucher(s) (nur bei Mitteilung auf Papier)</w:t>
            </w:r>
          </w:p>
        </w:tc>
      </w:tr>
    </w:tbl>
    <w:p w14:paraId="713A3CC6" w14:textId="77777777" w:rsidR="006C7727" w:rsidRPr="006C7727" w:rsidRDefault="006C7727" w:rsidP="006C7727">
      <w:pPr>
        <w:spacing w:after="0" w:line="240" w:lineRule="auto"/>
        <w:rPr>
          <w:rFonts w:ascii="Times New Roman" w:eastAsia="Times New Roman" w:hAnsi="Times New Roman" w:cs="Times New Roman"/>
          <w:vanish/>
          <w:sz w:val="24"/>
          <w:szCs w:val="24"/>
          <w:lang w:eastAsia="de-IT"/>
        </w:rPr>
      </w:pPr>
    </w:p>
    <w:tbl>
      <w:tblPr>
        <w:tblW w:w="5000" w:type="pct"/>
        <w:shd w:val="clear" w:color="auto" w:fill="FFFFFF"/>
        <w:tblCellMar>
          <w:left w:w="0" w:type="dxa"/>
          <w:right w:w="0" w:type="dxa"/>
        </w:tblCellMar>
        <w:tblLook w:val="04A0" w:firstRow="1" w:lastRow="0" w:firstColumn="1" w:lastColumn="0" w:noHBand="0" w:noVBand="1"/>
      </w:tblPr>
      <w:tblGrid>
        <w:gridCol w:w="2437"/>
        <w:gridCol w:w="6635"/>
      </w:tblGrid>
      <w:tr w:rsidR="006C7727" w:rsidRPr="006C7727" w14:paraId="56A4D286" w14:textId="77777777" w:rsidTr="006C7727">
        <w:tc>
          <w:tcPr>
            <w:tcW w:w="0" w:type="auto"/>
            <w:shd w:val="clear" w:color="auto" w:fill="FFFFFF"/>
            <w:hideMark/>
          </w:tcPr>
          <w:p w14:paraId="623A6433"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w:t>
            </w:r>
          </w:p>
        </w:tc>
        <w:tc>
          <w:tcPr>
            <w:tcW w:w="0" w:type="auto"/>
            <w:shd w:val="clear" w:color="auto" w:fill="FFFFFF"/>
            <w:hideMark/>
          </w:tcPr>
          <w:p w14:paraId="7522E47F" w14:textId="77777777" w:rsidR="006C7727" w:rsidRPr="006C7727" w:rsidRDefault="006C7727" w:rsidP="006C7727">
            <w:pPr>
              <w:spacing w:before="120" w:after="0" w:line="312" w:lineRule="atLeast"/>
              <w:jc w:val="both"/>
              <w:rPr>
                <w:rFonts w:ascii="Times New Roman" w:eastAsia="Times New Roman" w:hAnsi="Times New Roman" w:cs="Times New Roman"/>
                <w:color w:val="444444"/>
                <w:sz w:val="27"/>
                <w:szCs w:val="27"/>
                <w:lang w:eastAsia="de-IT"/>
              </w:rPr>
            </w:pPr>
            <w:r w:rsidRPr="006C7727">
              <w:rPr>
                <w:rFonts w:ascii="Times New Roman" w:eastAsia="Times New Roman" w:hAnsi="Times New Roman" w:cs="Times New Roman"/>
                <w:color w:val="444444"/>
                <w:sz w:val="27"/>
                <w:szCs w:val="27"/>
                <w:lang w:eastAsia="de-IT"/>
              </w:rPr>
              <w:t>Datum</w:t>
            </w:r>
          </w:p>
        </w:tc>
      </w:tr>
    </w:tbl>
    <w:p w14:paraId="0C8F6770" w14:textId="3540A547" w:rsidR="00772688" w:rsidRDefault="00772688"/>
    <w:p w14:paraId="0C116BB7" w14:textId="556B300B" w:rsidR="00685A75" w:rsidRDefault="003D3F82">
      <w:hyperlink r:id="rId10" w:anchor="ntc1-L_2011304DE.01008401-E0001" w:history="1">
        <w:r w:rsidR="00685A75">
          <w:rPr>
            <w:rStyle w:val="Hyperlink"/>
            <w:color w:val="3366CC"/>
            <w:sz w:val="19"/>
            <w:szCs w:val="19"/>
            <w:shd w:val="clear" w:color="auto" w:fill="FFFFFF"/>
          </w:rPr>
          <w:t>(</w:t>
        </w:r>
        <w:r w:rsidR="00685A75">
          <w:rPr>
            <w:rStyle w:val="super"/>
            <w:rFonts w:ascii="inherit" w:hAnsi="inherit"/>
            <w:color w:val="3366CC"/>
            <w:sz w:val="13"/>
            <w:szCs w:val="13"/>
            <w:shd w:val="clear" w:color="auto" w:fill="FFFFFF"/>
            <w:vertAlign w:val="superscript"/>
          </w:rPr>
          <w:t>1</w:t>
        </w:r>
        <w:r w:rsidR="00685A75">
          <w:rPr>
            <w:rStyle w:val="Hyperlink"/>
            <w:color w:val="3366CC"/>
            <w:sz w:val="19"/>
            <w:szCs w:val="19"/>
            <w:shd w:val="clear" w:color="auto" w:fill="FFFFFF"/>
          </w:rPr>
          <w:t>)</w:t>
        </w:r>
      </w:hyperlink>
      <w:r w:rsidR="00685A75">
        <w:rPr>
          <w:color w:val="000000"/>
          <w:sz w:val="19"/>
          <w:szCs w:val="19"/>
          <w:shd w:val="clear" w:color="auto" w:fill="FFFFFF"/>
        </w:rPr>
        <w:t>  Unzutreffendes streichen.</w:t>
      </w:r>
    </w:p>
    <w:sectPr w:rsidR="00685A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E4"/>
    <w:rsid w:val="003D3F82"/>
    <w:rsid w:val="00685A75"/>
    <w:rsid w:val="006C7727"/>
    <w:rsid w:val="00772688"/>
    <w:rsid w:val="007E68E4"/>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CE1E"/>
  <w15:chartTrackingRefBased/>
  <w15:docId w15:val="{F3E7B36A-0595-4032-A648-50F03781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ti">
    <w:name w:val="doc-ti"/>
    <w:basedOn w:val="Standard"/>
    <w:rsid w:val="006C7727"/>
    <w:pPr>
      <w:spacing w:before="100" w:beforeAutospacing="1" w:after="100" w:afterAutospacing="1" w:line="240" w:lineRule="auto"/>
    </w:pPr>
    <w:rPr>
      <w:rFonts w:ascii="Times New Roman" w:eastAsia="Times New Roman" w:hAnsi="Times New Roman" w:cs="Times New Roman"/>
      <w:sz w:val="24"/>
      <w:szCs w:val="24"/>
      <w:lang w:eastAsia="de-IT"/>
    </w:rPr>
  </w:style>
  <w:style w:type="paragraph" w:customStyle="1" w:styleId="ti-grseq-1">
    <w:name w:val="ti-grseq-1"/>
    <w:basedOn w:val="Standard"/>
    <w:rsid w:val="006C7727"/>
    <w:pPr>
      <w:spacing w:before="100" w:beforeAutospacing="1" w:after="100" w:afterAutospacing="1" w:line="240" w:lineRule="auto"/>
    </w:pPr>
    <w:rPr>
      <w:rFonts w:ascii="Times New Roman" w:eastAsia="Times New Roman" w:hAnsi="Times New Roman" w:cs="Times New Roman"/>
      <w:sz w:val="24"/>
      <w:szCs w:val="24"/>
      <w:lang w:eastAsia="de-IT"/>
    </w:rPr>
  </w:style>
  <w:style w:type="character" w:customStyle="1" w:styleId="bold">
    <w:name w:val="bold"/>
    <w:basedOn w:val="Absatz-Standardschriftart"/>
    <w:rsid w:val="006C7727"/>
  </w:style>
  <w:style w:type="paragraph" w:customStyle="1" w:styleId="Standard1">
    <w:name w:val="Standard1"/>
    <w:basedOn w:val="Standard"/>
    <w:rsid w:val="006C7727"/>
    <w:pPr>
      <w:spacing w:before="100" w:beforeAutospacing="1" w:after="100" w:afterAutospacing="1" w:line="240" w:lineRule="auto"/>
    </w:pPr>
    <w:rPr>
      <w:rFonts w:ascii="Times New Roman" w:eastAsia="Times New Roman" w:hAnsi="Times New Roman" w:cs="Times New Roman"/>
      <w:sz w:val="24"/>
      <w:szCs w:val="24"/>
      <w:lang w:eastAsia="de-IT"/>
    </w:rPr>
  </w:style>
  <w:style w:type="character" w:styleId="Hyperlink">
    <w:name w:val="Hyperlink"/>
    <w:basedOn w:val="Absatz-Standardschriftart"/>
    <w:uiPriority w:val="99"/>
    <w:semiHidden/>
    <w:unhideWhenUsed/>
    <w:rsid w:val="006C7727"/>
    <w:rPr>
      <w:color w:val="0000FF"/>
      <w:u w:val="single"/>
    </w:rPr>
  </w:style>
  <w:style w:type="character" w:customStyle="1" w:styleId="super">
    <w:name w:val="super"/>
    <w:basedOn w:val="Absatz-Standardschriftart"/>
    <w:rsid w:val="006C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665829">
      <w:bodyDiv w:val="1"/>
      <w:marLeft w:val="0"/>
      <w:marRight w:val="0"/>
      <w:marTop w:val="0"/>
      <w:marBottom w:val="0"/>
      <w:divBdr>
        <w:top w:val="none" w:sz="0" w:space="0" w:color="auto"/>
        <w:left w:val="none" w:sz="0" w:space="0" w:color="auto"/>
        <w:bottom w:val="none" w:sz="0" w:space="0" w:color="auto"/>
        <w:right w:val="none" w:sz="0" w:space="0" w:color="auto"/>
      </w:divBdr>
    </w:div>
    <w:div w:id="16412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TXT/?qid=1403168186965&amp;uri=CELEX:32011L0083" TargetMode="External"/><Relationship Id="rId3" Type="http://schemas.openxmlformats.org/officeDocument/2006/relationships/webSettings" Target="webSettings.xml"/><Relationship Id="rId7" Type="http://schemas.openxmlformats.org/officeDocument/2006/relationships/hyperlink" Target="https://eur-lex.europa.eu/legal-content/DE/TXT/?qid=1403168186965&amp;uri=CELEX:32011L008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DE/TXT/?qid=1403168186965&amp;uri=CELEX:32011L0083" TargetMode="External"/><Relationship Id="rId11" Type="http://schemas.openxmlformats.org/officeDocument/2006/relationships/fontTable" Target="fontTable.xml"/><Relationship Id="rId5" Type="http://schemas.openxmlformats.org/officeDocument/2006/relationships/hyperlink" Target="https://eur-lex.europa.eu/legal-content/DE/TXT/?qid=1403168186965&amp;uri=CELEX:32011L0083" TargetMode="External"/><Relationship Id="rId10" Type="http://schemas.openxmlformats.org/officeDocument/2006/relationships/hyperlink" Target="https://eur-lex.europa.eu/legal-content/DE/TXT/HTML/?uri=CELEX:32011L0083&amp;from=DE" TargetMode="External"/><Relationship Id="rId4" Type="http://schemas.openxmlformats.org/officeDocument/2006/relationships/hyperlink" Target="https://eur-lex.europa.eu/legal-content/DE/TXT/?qid=1403168186965&amp;uri=CELEX:32011L0083" TargetMode="External"/><Relationship Id="rId9" Type="http://schemas.openxmlformats.org/officeDocument/2006/relationships/hyperlink" Target="https://eur-lex.europa.eu/legal-content/DE/TXT/?qid=1403168186965&amp;uri=CELEX:32011L008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Pichler Karin</dc:creator>
  <cp:keywords/>
  <dc:description/>
  <cp:lastModifiedBy>Pichler Karin</cp:lastModifiedBy>
  <cp:revision>5</cp:revision>
  <dcterms:created xsi:type="dcterms:W3CDTF">2021-04-20T07:50:00Z</dcterms:created>
  <dcterms:modified xsi:type="dcterms:W3CDTF">2021-04-22T06:23:00Z</dcterms:modified>
</cp:coreProperties>
</file>